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4A521" w14:textId="77777777" w:rsidR="00ED2907" w:rsidRPr="005638AC" w:rsidRDefault="008230C9" w:rsidP="008230C9">
      <w:pPr>
        <w:spacing w:before="0" w:after="0" w:line="276" w:lineRule="auto"/>
        <w:jc w:val="center"/>
        <w:rPr>
          <w:rFonts w:cs="Times New Roman"/>
          <w:sz w:val="28"/>
          <w:szCs w:val="28"/>
        </w:rPr>
      </w:pPr>
      <w:r w:rsidRPr="005638AC">
        <w:rPr>
          <w:rFonts w:cs="Times New Roman"/>
          <w:sz w:val="28"/>
          <w:szCs w:val="28"/>
        </w:rPr>
        <w:t>МИНИСТЕРСТВО ЗДРАВООХРАНЕНИЯ КРАСНОЯРСКОГО КРАЯ</w:t>
      </w:r>
    </w:p>
    <w:p w14:paraId="0C5F94AB" w14:textId="77777777" w:rsidR="008230C9" w:rsidRPr="005638AC" w:rsidRDefault="008230C9" w:rsidP="008230C9">
      <w:pPr>
        <w:spacing w:before="0" w:after="0" w:line="276" w:lineRule="auto"/>
        <w:jc w:val="center"/>
        <w:rPr>
          <w:rFonts w:cs="Times New Roman"/>
          <w:sz w:val="28"/>
          <w:szCs w:val="28"/>
        </w:rPr>
      </w:pPr>
      <w:r w:rsidRPr="005638AC">
        <w:rPr>
          <w:rFonts w:cs="Times New Roman"/>
          <w:sz w:val="28"/>
          <w:szCs w:val="28"/>
        </w:rPr>
        <w:t>краевое государственное бюджетное профессиональное образовательное учреждение «Норильский медицинский техникум»</w:t>
      </w:r>
    </w:p>
    <w:p w14:paraId="49D72801" w14:textId="77777777" w:rsidR="008230C9" w:rsidRPr="005638AC" w:rsidRDefault="008230C9" w:rsidP="008230C9">
      <w:pPr>
        <w:spacing w:before="0" w:after="0" w:line="360" w:lineRule="auto"/>
        <w:jc w:val="both"/>
        <w:rPr>
          <w:rFonts w:cs="Times New Roman"/>
          <w:sz w:val="28"/>
          <w:szCs w:val="28"/>
        </w:rPr>
      </w:pPr>
    </w:p>
    <w:p w14:paraId="5E269DEE" w14:textId="77777777" w:rsidR="008230C9" w:rsidRPr="005638AC" w:rsidRDefault="008230C9" w:rsidP="008230C9">
      <w:pPr>
        <w:spacing w:before="0" w:after="0" w:line="360" w:lineRule="auto"/>
        <w:jc w:val="both"/>
        <w:rPr>
          <w:rFonts w:cs="Times New Roman"/>
          <w:sz w:val="28"/>
          <w:szCs w:val="28"/>
        </w:rPr>
      </w:pPr>
    </w:p>
    <w:p w14:paraId="0A859F10" w14:textId="040B1BB0" w:rsidR="008230C9" w:rsidRPr="005638AC" w:rsidRDefault="00D96AC6" w:rsidP="00D96AC6">
      <w:pPr>
        <w:spacing w:before="0" w:after="0" w:line="360" w:lineRule="auto"/>
        <w:jc w:val="center"/>
        <w:rPr>
          <w:rFonts w:cs="Times New Roman"/>
          <w:sz w:val="28"/>
          <w:szCs w:val="28"/>
        </w:rPr>
      </w:pPr>
      <w:r w:rsidRPr="00D96AC6">
        <w:rPr>
          <w:rFonts w:cs="Times New Roman"/>
          <w:b/>
          <w:bCs/>
          <w:sz w:val="28"/>
          <w:szCs w:val="28"/>
        </w:rPr>
        <w:t>ИЗБЫТОЧНАЯ МАССА ТЕЛА – ПАНДЕМИЯ  21 ВЕКА</w:t>
      </w:r>
    </w:p>
    <w:p w14:paraId="4333D5FF" w14:textId="77777777" w:rsidR="008230C9" w:rsidRPr="005638AC" w:rsidRDefault="008230C9" w:rsidP="008230C9">
      <w:pPr>
        <w:spacing w:before="0" w:after="0" w:line="360" w:lineRule="auto"/>
        <w:jc w:val="both"/>
        <w:rPr>
          <w:rFonts w:cs="Times New Roman"/>
          <w:sz w:val="28"/>
          <w:szCs w:val="28"/>
        </w:rPr>
      </w:pPr>
    </w:p>
    <w:p w14:paraId="4CC6421E" w14:textId="77777777" w:rsidR="008230C9" w:rsidRPr="005638AC" w:rsidRDefault="008230C9" w:rsidP="008230C9">
      <w:pPr>
        <w:spacing w:before="0" w:after="0" w:line="360" w:lineRule="auto"/>
        <w:jc w:val="both"/>
        <w:rPr>
          <w:rFonts w:cs="Times New Roman"/>
          <w:sz w:val="28"/>
          <w:szCs w:val="28"/>
        </w:rPr>
      </w:pPr>
    </w:p>
    <w:p w14:paraId="683BDA9B" w14:textId="77777777" w:rsidR="008230C9" w:rsidRPr="005638AC" w:rsidRDefault="008230C9" w:rsidP="008230C9">
      <w:pPr>
        <w:spacing w:before="0" w:after="0" w:line="360" w:lineRule="auto"/>
        <w:jc w:val="both"/>
        <w:rPr>
          <w:rFonts w:cs="Times New Roman"/>
          <w:sz w:val="28"/>
          <w:szCs w:val="28"/>
        </w:rPr>
      </w:pPr>
    </w:p>
    <w:p w14:paraId="5B3E6637" w14:textId="4FE3D26F" w:rsidR="008230C9" w:rsidRPr="005638AC" w:rsidRDefault="008230C9" w:rsidP="002C7BFC">
      <w:pPr>
        <w:spacing w:before="0" w:after="0" w:line="360" w:lineRule="auto"/>
        <w:ind w:left="6237"/>
        <w:rPr>
          <w:rFonts w:cs="Times New Roman"/>
          <w:sz w:val="28"/>
          <w:szCs w:val="28"/>
        </w:rPr>
      </w:pPr>
      <w:r w:rsidRPr="005638AC">
        <w:rPr>
          <w:rFonts w:cs="Times New Roman"/>
          <w:sz w:val="28"/>
          <w:szCs w:val="28"/>
        </w:rPr>
        <w:t>Работу выполнил:</w:t>
      </w:r>
      <w:r w:rsidR="002C7BFC">
        <w:rPr>
          <w:rFonts w:cs="Times New Roman"/>
          <w:sz w:val="28"/>
          <w:szCs w:val="28"/>
        </w:rPr>
        <w:t xml:space="preserve"> </w:t>
      </w:r>
    </w:p>
    <w:p w14:paraId="03E43A21" w14:textId="6F90E5A0" w:rsidR="008230C9" w:rsidRPr="005638AC" w:rsidRDefault="00123D2D" w:rsidP="008230C9">
      <w:pPr>
        <w:spacing w:before="0" w:after="0" w:line="360" w:lineRule="auto"/>
        <w:ind w:left="6237"/>
        <w:jc w:val="both"/>
        <w:rPr>
          <w:rFonts w:cs="Times New Roman"/>
          <w:sz w:val="28"/>
          <w:szCs w:val="28"/>
        </w:rPr>
      </w:pPr>
      <w:r>
        <w:rPr>
          <w:rFonts w:cs="Times New Roman"/>
          <w:sz w:val="28"/>
          <w:szCs w:val="28"/>
        </w:rPr>
        <w:t>студент 33</w:t>
      </w:r>
      <w:r w:rsidR="009B3359">
        <w:rPr>
          <w:rFonts w:cs="Times New Roman"/>
          <w:sz w:val="28"/>
          <w:szCs w:val="28"/>
        </w:rPr>
        <w:t>4</w:t>
      </w:r>
      <w:r w:rsidR="008230C9" w:rsidRPr="005638AC">
        <w:rPr>
          <w:rFonts w:cs="Times New Roman"/>
          <w:sz w:val="28"/>
          <w:szCs w:val="28"/>
        </w:rPr>
        <w:t xml:space="preserve"> группы</w:t>
      </w:r>
    </w:p>
    <w:p w14:paraId="621A6120" w14:textId="6FEBFD6C" w:rsidR="008230C9" w:rsidRPr="005638AC" w:rsidRDefault="008230C9" w:rsidP="008230C9">
      <w:pPr>
        <w:spacing w:before="0" w:after="0" w:line="360" w:lineRule="auto"/>
        <w:ind w:left="6237"/>
        <w:jc w:val="both"/>
        <w:rPr>
          <w:rFonts w:cs="Times New Roman"/>
          <w:sz w:val="28"/>
          <w:szCs w:val="28"/>
        </w:rPr>
      </w:pPr>
    </w:p>
    <w:p w14:paraId="290CEFA7" w14:textId="77777777" w:rsidR="008230C9" w:rsidRPr="005638AC" w:rsidRDefault="008230C9" w:rsidP="008230C9">
      <w:pPr>
        <w:spacing w:before="0" w:after="0" w:line="360" w:lineRule="auto"/>
        <w:ind w:left="6237"/>
        <w:jc w:val="both"/>
        <w:rPr>
          <w:rFonts w:cs="Times New Roman"/>
          <w:sz w:val="28"/>
          <w:szCs w:val="28"/>
        </w:rPr>
      </w:pPr>
    </w:p>
    <w:p w14:paraId="7052AA23" w14:textId="77777777" w:rsidR="008230C9" w:rsidRPr="005638AC" w:rsidRDefault="008230C9" w:rsidP="008230C9">
      <w:pPr>
        <w:spacing w:before="0" w:after="0" w:line="360" w:lineRule="auto"/>
        <w:ind w:left="6237"/>
        <w:jc w:val="both"/>
        <w:rPr>
          <w:rFonts w:cs="Times New Roman"/>
          <w:sz w:val="28"/>
          <w:szCs w:val="28"/>
        </w:rPr>
      </w:pPr>
      <w:r w:rsidRPr="005638AC">
        <w:rPr>
          <w:rFonts w:cs="Times New Roman"/>
          <w:sz w:val="28"/>
          <w:szCs w:val="28"/>
        </w:rPr>
        <w:t>Руководитель:</w:t>
      </w:r>
    </w:p>
    <w:p w14:paraId="2E560411" w14:textId="77777777" w:rsidR="008230C9" w:rsidRPr="005638AC" w:rsidRDefault="008230C9" w:rsidP="008230C9">
      <w:pPr>
        <w:spacing w:before="0" w:after="0" w:line="360" w:lineRule="auto"/>
        <w:ind w:left="6237"/>
        <w:jc w:val="both"/>
        <w:rPr>
          <w:rFonts w:cs="Times New Roman"/>
          <w:sz w:val="28"/>
          <w:szCs w:val="28"/>
        </w:rPr>
      </w:pPr>
      <w:r w:rsidRPr="005638AC">
        <w:rPr>
          <w:rFonts w:cs="Times New Roman"/>
          <w:sz w:val="28"/>
          <w:szCs w:val="28"/>
        </w:rPr>
        <w:t>преподаватель</w:t>
      </w:r>
    </w:p>
    <w:p w14:paraId="34E6C3B0" w14:textId="77777777" w:rsidR="008230C9" w:rsidRPr="005638AC" w:rsidRDefault="008230C9" w:rsidP="008230C9">
      <w:pPr>
        <w:spacing w:before="0" w:after="0" w:line="360" w:lineRule="auto"/>
        <w:ind w:left="6237"/>
        <w:jc w:val="both"/>
        <w:rPr>
          <w:rFonts w:cs="Times New Roman"/>
          <w:sz w:val="28"/>
          <w:szCs w:val="28"/>
        </w:rPr>
      </w:pPr>
      <w:r w:rsidRPr="005638AC">
        <w:rPr>
          <w:rFonts w:cs="Times New Roman"/>
          <w:sz w:val="28"/>
          <w:szCs w:val="28"/>
        </w:rPr>
        <w:t>Дзюба</w:t>
      </w:r>
    </w:p>
    <w:p w14:paraId="13EE03AB" w14:textId="77777777" w:rsidR="008230C9" w:rsidRPr="005638AC" w:rsidRDefault="008230C9" w:rsidP="008230C9">
      <w:pPr>
        <w:spacing w:before="0" w:after="0" w:line="360" w:lineRule="auto"/>
        <w:ind w:left="6237"/>
        <w:jc w:val="both"/>
        <w:rPr>
          <w:rFonts w:cs="Times New Roman"/>
          <w:sz w:val="28"/>
          <w:szCs w:val="28"/>
        </w:rPr>
      </w:pPr>
      <w:r w:rsidRPr="005638AC">
        <w:rPr>
          <w:rFonts w:cs="Times New Roman"/>
          <w:sz w:val="28"/>
          <w:szCs w:val="28"/>
        </w:rPr>
        <w:t>Светлана Валер</w:t>
      </w:r>
      <w:r w:rsidR="00B14C72" w:rsidRPr="005638AC">
        <w:rPr>
          <w:rFonts w:cs="Times New Roman"/>
          <w:sz w:val="28"/>
          <w:szCs w:val="28"/>
        </w:rPr>
        <w:t>и</w:t>
      </w:r>
      <w:r w:rsidRPr="005638AC">
        <w:rPr>
          <w:rFonts w:cs="Times New Roman"/>
          <w:sz w:val="28"/>
          <w:szCs w:val="28"/>
        </w:rPr>
        <w:t>евна</w:t>
      </w:r>
    </w:p>
    <w:p w14:paraId="2D0F6A99" w14:textId="77777777" w:rsidR="008230C9" w:rsidRPr="005638AC" w:rsidRDefault="008230C9" w:rsidP="008230C9">
      <w:pPr>
        <w:spacing w:before="0" w:after="0" w:line="360" w:lineRule="auto"/>
        <w:ind w:left="6237"/>
        <w:jc w:val="both"/>
        <w:rPr>
          <w:rFonts w:cs="Times New Roman"/>
          <w:sz w:val="28"/>
          <w:szCs w:val="28"/>
        </w:rPr>
      </w:pPr>
    </w:p>
    <w:p w14:paraId="33E800A6" w14:textId="77777777" w:rsidR="008230C9" w:rsidRPr="005638AC" w:rsidRDefault="008230C9" w:rsidP="008230C9">
      <w:pPr>
        <w:spacing w:before="0" w:after="0" w:line="276" w:lineRule="auto"/>
        <w:jc w:val="both"/>
        <w:rPr>
          <w:rFonts w:cs="Times New Roman"/>
          <w:sz w:val="28"/>
          <w:szCs w:val="28"/>
        </w:rPr>
      </w:pPr>
    </w:p>
    <w:p w14:paraId="666DC12F" w14:textId="77777777" w:rsidR="008230C9" w:rsidRPr="005638AC" w:rsidRDefault="008230C9" w:rsidP="008230C9">
      <w:pPr>
        <w:spacing w:before="0" w:after="0" w:line="276" w:lineRule="auto"/>
        <w:jc w:val="both"/>
        <w:rPr>
          <w:rFonts w:cs="Times New Roman"/>
          <w:sz w:val="28"/>
          <w:szCs w:val="28"/>
        </w:rPr>
      </w:pPr>
    </w:p>
    <w:p w14:paraId="2FC5358E" w14:textId="77777777" w:rsidR="000E2EB6" w:rsidRDefault="000E2EB6" w:rsidP="008230C9">
      <w:pPr>
        <w:spacing w:before="0" w:after="0" w:line="360" w:lineRule="auto"/>
        <w:jc w:val="center"/>
        <w:rPr>
          <w:rFonts w:cs="Times New Roman"/>
          <w:sz w:val="28"/>
          <w:szCs w:val="28"/>
        </w:rPr>
      </w:pPr>
    </w:p>
    <w:p w14:paraId="3BA456E3" w14:textId="77777777" w:rsidR="000E2EB6" w:rsidRDefault="000E2EB6" w:rsidP="008230C9">
      <w:pPr>
        <w:spacing w:before="0" w:after="0" w:line="360" w:lineRule="auto"/>
        <w:jc w:val="center"/>
        <w:rPr>
          <w:rFonts w:cs="Times New Roman"/>
          <w:sz w:val="28"/>
          <w:szCs w:val="28"/>
        </w:rPr>
      </w:pPr>
    </w:p>
    <w:p w14:paraId="2AA61530" w14:textId="77777777" w:rsidR="000E2EB6" w:rsidRDefault="000E2EB6" w:rsidP="008230C9">
      <w:pPr>
        <w:spacing w:before="0" w:after="0" w:line="360" w:lineRule="auto"/>
        <w:jc w:val="center"/>
        <w:rPr>
          <w:rFonts w:cs="Times New Roman"/>
          <w:sz w:val="28"/>
          <w:szCs w:val="28"/>
        </w:rPr>
      </w:pPr>
    </w:p>
    <w:p w14:paraId="40879A4B" w14:textId="77777777" w:rsidR="000E2EB6" w:rsidRDefault="000E2EB6" w:rsidP="008230C9">
      <w:pPr>
        <w:spacing w:before="0" w:after="0" w:line="360" w:lineRule="auto"/>
        <w:jc w:val="center"/>
        <w:rPr>
          <w:rFonts w:cs="Times New Roman"/>
          <w:sz w:val="28"/>
          <w:szCs w:val="28"/>
        </w:rPr>
      </w:pPr>
    </w:p>
    <w:p w14:paraId="1B9922F6" w14:textId="5F17A2AE" w:rsidR="008230C9" w:rsidRDefault="00123D2D" w:rsidP="008230C9">
      <w:pPr>
        <w:spacing w:before="0" w:after="0" w:line="360" w:lineRule="auto"/>
        <w:jc w:val="center"/>
        <w:rPr>
          <w:rFonts w:cs="Times New Roman"/>
          <w:sz w:val="28"/>
          <w:szCs w:val="28"/>
        </w:rPr>
      </w:pPr>
      <w:r>
        <w:rPr>
          <w:rFonts w:cs="Times New Roman"/>
          <w:sz w:val="28"/>
          <w:szCs w:val="28"/>
        </w:rPr>
        <w:t>Норильск, 2022</w:t>
      </w:r>
    </w:p>
    <w:p w14:paraId="70549C26" w14:textId="77777777" w:rsidR="000E2EB6" w:rsidRDefault="000E2EB6" w:rsidP="008230C9">
      <w:pPr>
        <w:spacing w:before="0" w:after="0" w:line="360" w:lineRule="auto"/>
        <w:jc w:val="center"/>
        <w:rPr>
          <w:rFonts w:cs="Times New Roman"/>
          <w:sz w:val="28"/>
          <w:szCs w:val="28"/>
        </w:rPr>
      </w:pPr>
    </w:p>
    <w:p w14:paraId="78F75144" w14:textId="77777777" w:rsidR="000E2EB6" w:rsidRDefault="000E2EB6" w:rsidP="008230C9">
      <w:pPr>
        <w:spacing w:before="0" w:after="0" w:line="360" w:lineRule="auto"/>
        <w:jc w:val="center"/>
        <w:rPr>
          <w:rFonts w:cs="Times New Roman"/>
          <w:sz w:val="28"/>
          <w:szCs w:val="28"/>
        </w:rPr>
      </w:pPr>
    </w:p>
    <w:p w14:paraId="42F59A75" w14:textId="77777777" w:rsidR="000E2EB6" w:rsidRDefault="000E2EB6" w:rsidP="008230C9">
      <w:pPr>
        <w:spacing w:before="0" w:after="0" w:line="360" w:lineRule="auto"/>
        <w:jc w:val="center"/>
        <w:rPr>
          <w:rFonts w:cs="Times New Roman"/>
          <w:sz w:val="28"/>
          <w:szCs w:val="28"/>
        </w:rPr>
      </w:pPr>
    </w:p>
    <w:p w14:paraId="633364FA" w14:textId="77777777" w:rsidR="000E2EB6" w:rsidRDefault="000E2EB6" w:rsidP="008230C9">
      <w:pPr>
        <w:spacing w:before="0" w:after="0" w:line="360" w:lineRule="auto"/>
        <w:jc w:val="center"/>
        <w:rPr>
          <w:rFonts w:cs="Times New Roman"/>
          <w:sz w:val="28"/>
          <w:szCs w:val="28"/>
        </w:rPr>
      </w:pPr>
    </w:p>
    <w:p w14:paraId="3E146721" w14:textId="77777777" w:rsidR="000E2EB6" w:rsidRDefault="000E2EB6" w:rsidP="008230C9">
      <w:pPr>
        <w:spacing w:before="0" w:after="0" w:line="360" w:lineRule="auto"/>
        <w:jc w:val="center"/>
        <w:rPr>
          <w:rFonts w:cs="Times New Roman"/>
          <w:sz w:val="28"/>
          <w:szCs w:val="28"/>
        </w:rPr>
      </w:pPr>
    </w:p>
    <w:sdt>
      <w:sdtPr>
        <w:rPr>
          <w:rFonts w:ascii="Times New Roman" w:eastAsiaTheme="minorHAnsi" w:hAnsi="Times New Roman" w:cs="Times New Roman"/>
          <w:b/>
          <w:color w:val="000000" w:themeColor="text1"/>
          <w:sz w:val="28"/>
          <w:szCs w:val="28"/>
          <w:lang w:eastAsia="en-US"/>
        </w:rPr>
        <w:id w:val="328028043"/>
        <w:docPartObj>
          <w:docPartGallery w:val="Table of Contents"/>
          <w:docPartUnique/>
        </w:docPartObj>
      </w:sdtPr>
      <w:sdtEndPr>
        <w:rPr>
          <w:rFonts w:cstheme="minorBidi"/>
          <w:bCs/>
        </w:rPr>
      </w:sdtEndPr>
      <w:sdtContent>
        <w:p w14:paraId="5CDEE6A5" w14:textId="77777777" w:rsidR="008B5368" w:rsidRPr="005638AC" w:rsidRDefault="00EC6956" w:rsidP="00477460">
          <w:pPr>
            <w:pStyle w:val="a8"/>
            <w:spacing w:before="0" w:line="360" w:lineRule="auto"/>
            <w:jc w:val="center"/>
            <w:rPr>
              <w:rFonts w:ascii="Times New Roman" w:hAnsi="Times New Roman" w:cs="Times New Roman"/>
              <w:b/>
              <w:color w:val="000000" w:themeColor="text1"/>
              <w:sz w:val="28"/>
              <w:szCs w:val="28"/>
            </w:rPr>
          </w:pPr>
          <w:r w:rsidRPr="005638AC">
            <w:rPr>
              <w:rFonts w:ascii="Times New Roman" w:hAnsi="Times New Roman" w:cs="Times New Roman"/>
              <w:b/>
              <w:color w:val="000000" w:themeColor="text1"/>
              <w:sz w:val="28"/>
              <w:szCs w:val="28"/>
            </w:rPr>
            <w:t>Содержание</w:t>
          </w:r>
        </w:p>
        <w:p w14:paraId="58D8D0FD" w14:textId="77777777" w:rsidR="00432C99" w:rsidRDefault="00E94358">
          <w:pPr>
            <w:pStyle w:val="11"/>
            <w:rPr>
              <w:rFonts w:asciiTheme="minorHAnsi" w:eastAsiaTheme="minorEastAsia" w:hAnsiTheme="minorHAnsi"/>
              <w:noProof/>
              <w:color w:val="auto"/>
              <w:szCs w:val="24"/>
              <w:lang w:eastAsia="ru-RU"/>
            </w:rPr>
          </w:pPr>
          <w:r w:rsidRPr="005638AC">
            <w:fldChar w:fldCharType="begin"/>
          </w:r>
          <w:r w:rsidR="008B5368" w:rsidRPr="005638AC">
            <w:instrText xml:space="preserve"> TOC \o "1-3" \h \z \u </w:instrText>
          </w:r>
          <w:r w:rsidRPr="005638AC">
            <w:fldChar w:fldCharType="separate"/>
          </w:r>
          <w:hyperlink w:anchor="_Toc67043357" w:history="1">
            <w:r w:rsidR="00432C99" w:rsidRPr="00A81D2C">
              <w:rPr>
                <w:rStyle w:val="a9"/>
                <w:noProof/>
              </w:rPr>
              <w:t>Введение</w:t>
            </w:r>
            <w:r w:rsidR="00432C99">
              <w:rPr>
                <w:noProof/>
                <w:webHidden/>
              </w:rPr>
              <w:tab/>
            </w:r>
            <w:r w:rsidR="00432C99">
              <w:rPr>
                <w:noProof/>
                <w:webHidden/>
              </w:rPr>
              <w:fldChar w:fldCharType="begin"/>
            </w:r>
            <w:r w:rsidR="00432C99">
              <w:rPr>
                <w:noProof/>
                <w:webHidden/>
              </w:rPr>
              <w:instrText xml:space="preserve"> PAGEREF _Toc67043357 \h </w:instrText>
            </w:r>
            <w:r w:rsidR="00432C99">
              <w:rPr>
                <w:noProof/>
                <w:webHidden/>
              </w:rPr>
            </w:r>
            <w:r w:rsidR="00432C99">
              <w:rPr>
                <w:noProof/>
                <w:webHidden/>
              </w:rPr>
              <w:fldChar w:fldCharType="separate"/>
            </w:r>
            <w:r w:rsidR="00432C99">
              <w:rPr>
                <w:noProof/>
                <w:webHidden/>
              </w:rPr>
              <w:t>3</w:t>
            </w:r>
            <w:r w:rsidR="00432C99">
              <w:rPr>
                <w:noProof/>
                <w:webHidden/>
              </w:rPr>
              <w:fldChar w:fldCharType="end"/>
            </w:r>
          </w:hyperlink>
        </w:p>
        <w:p w14:paraId="10D66882" w14:textId="77777777" w:rsidR="00432C99" w:rsidRDefault="00123D2D">
          <w:pPr>
            <w:pStyle w:val="11"/>
            <w:rPr>
              <w:rFonts w:asciiTheme="minorHAnsi" w:eastAsiaTheme="minorEastAsia" w:hAnsiTheme="minorHAnsi"/>
              <w:noProof/>
              <w:color w:val="auto"/>
              <w:szCs w:val="24"/>
              <w:lang w:eastAsia="ru-RU"/>
            </w:rPr>
          </w:pPr>
          <w:hyperlink w:anchor="_Toc67043358" w:history="1">
            <w:r w:rsidR="00432C99" w:rsidRPr="00A81D2C">
              <w:rPr>
                <w:rStyle w:val="a9"/>
                <w:noProof/>
              </w:rPr>
              <w:t>Глава 1. Теория ожирения</w:t>
            </w:r>
            <w:r w:rsidR="00432C99">
              <w:rPr>
                <w:noProof/>
                <w:webHidden/>
              </w:rPr>
              <w:tab/>
            </w:r>
            <w:r w:rsidR="00432C99">
              <w:rPr>
                <w:noProof/>
                <w:webHidden/>
              </w:rPr>
              <w:fldChar w:fldCharType="begin"/>
            </w:r>
            <w:r w:rsidR="00432C99">
              <w:rPr>
                <w:noProof/>
                <w:webHidden/>
              </w:rPr>
              <w:instrText xml:space="preserve"> PAGEREF _Toc67043358 \h </w:instrText>
            </w:r>
            <w:r w:rsidR="00432C99">
              <w:rPr>
                <w:noProof/>
                <w:webHidden/>
              </w:rPr>
            </w:r>
            <w:r w:rsidR="00432C99">
              <w:rPr>
                <w:noProof/>
                <w:webHidden/>
              </w:rPr>
              <w:fldChar w:fldCharType="separate"/>
            </w:r>
            <w:r w:rsidR="00432C99">
              <w:rPr>
                <w:noProof/>
                <w:webHidden/>
              </w:rPr>
              <w:t>6</w:t>
            </w:r>
            <w:r w:rsidR="00432C99">
              <w:rPr>
                <w:noProof/>
                <w:webHidden/>
              </w:rPr>
              <w:fldChar w:fldCharType="end"/>
            </w:r>
          </w:hyperlink>
        </w:p>
        <w:p w14:paraId="0C73FA9A" w14:textId="77777777" w:rsidR="00432C99" w:rsidRDefault="00123D2D">
          <w:pPr>
            <w:pStyle w:val="21"/>
            <w:rPr>
              <w:rFonts w:asciiTheme="minorHAnsi" w:eastAsiaTheme="minorEastAsia" w:hAnsiTheme="minorHAnsi"/>
              <w:i w:val="0"/>
              <w:color w:val="auto"/>
              <w:lang w:eastAsia="ru-RU"/>
            </w:rPr>
          </w:pPr>
          <w:hyperlink w:anchor="_Toc67043359" w:history="1">
            <w:r w:rsidR="00432C99" w:rsidRPr="00A81D2C">
              <w:rPr>
                <w:rStyle w:val="a9"/>
              </w:rPr>
              <w:t>1.1. Исторический очерк</w:t>
            </w:r>
            <w:r w:rsidR="00432C99">
              <w:rPr>
                <w:webHidden/>
              </w:rPr>
              <w:tab/>
            </w:r>
            <w:r w:rsidR="00432C99">
              <w:rPr>
                <w:webHidden/>
              </w:rPr>
              <w:fldChar w:fldCharType="begin"/>
            </w:r>
            <w:r w:rsidR="00432C99">
              <w:rPr>
                <w:webHidden/>
              </w:rPr>
              <w:instrText xml:space="preserve"> PAGEREF _Toc67043359 \h </w:instrText>
            </w:r>
            <w:r w:rsidR="00432C99">
              <w:rPr>
                <w:webHidden/>
              </w:rPr>
            </w:r>
            <w:r w:rsidR="00432C99">
              <w:rPr>
                <w:webHidden/>
              </w:rPr>
              <w:fldChar w:fldCharType="separate"/>
            </w:r>
            <w:r w:rsidR="00432C99">
              <w:rPr>
                <w:webHidden/>
              </w:rPr>
              <w:t>6</w:t>
            </w:r>
            <w:r w:rsidR="00432C99">
              <w:rPr>
                <w:webHidden/>
              </w:rPr>
              <w:fldChar w:fldCharType="end"/>
            </w:r>
          </w:hyperlink>
        </w:p>
        <w:p w14:paraId="5861A256" w14:textId="77777777" w:rsidR="00432C99" w:rsidRDefault="00123D2D">
          <w:pPr>
            <w:pStyle w:val="21"/>
            <w:rPr>
              <w:rFonts w:asciiTheme="minorHAnsi" w:eastAsiaTheme="minorEastAsia" w:hAnsiTheme="minorHAnsi"/>
              <w:i w:val="0"/>
              <w:color w:val="auto"/>
              <w:lang w:eastAsia="ru-RU"/>
            </w:rPr>
          </w:pPr>
          <w:hyperlink w:anchor="_Toc67043360" w:history="1">
            <w:r w:rsidR="00432C99" w:rsidRPr="00A81D2C">
              <w:rPr>
                <w:rStyle w:val="a9"/>
              </w:rPr>
              <w:t>1.2. Избыточная масса тела и ожирение</w:t>
            </w:r>
            <w:r w:rsidR="00432C99">
              <w:rPr>
                <w:webHidden/>
              </w:rPr>
              <w:tab/>
            </w:r>
            <w:r w:rsidR="00432C99">
              <w:rPr>
                <w:webHidden/>
              </w:rPr>
              <w:fldChar w:fldCharType="begin"/>
            </w:r>
            <w:r w:rsidR="00432C99">
              <w:rPr>
                <w:webHidden/>
              </w:rPr>
              <w:instrText xml:space="preserve"> PAGEREF _Toc67043360 \h </w:instrText>
            </w:r>
            <w:r w:rsidR="00432C99">
              <w:rPr>
                <w:webHidden/>
              </w:rPr>
            </w:r>
            <w:r w:rsidR="00432C99">
              <w:rPr>
                <w:webHidden/>
              </w:rPr>
              <w:fldChar w:fldCharType="separate"/>
            </w:r>
            <w:r w:rsidR="00432C99">
              <w:rPr>
                <w:webHidden/>
              </w:rPr>
              <w:t>11</w:t>
            </w:r>
            <w:r w:rsidR="00432C99">
              <w:rPr>
                <w:webHidden/>
              </w:rPr>
              <w:fldChar w:fldCharType="end"/>
            </w:r>
          </w:hyperlink>
        </w:p>
        <w:p w14:paraId="349DA684" w14:textId="77777777" w:rsidR="00432C99" w:rsidRDefault="00123D2D">
          <w:pPr>
            <w:pStyle w:val="21"/>
            <w:rPr>
              <w:rFonts w:asciiTheme="minorHAnsi" w:eastAsiaTheme="minorEastAsia" w:hAnsiTheme="minorHAnsi"/>
              <w:i w:val="0"/>
              <w:color w:val="auto"/>
              <w:lang w:eastAsia="ru-RU"/>
            </w:rPr>
          </w:pPr>
          <w:hyperlink w:anchor="_Toc67043361" w:history="1">
            <w:r w:rsidR="00432C99" w:rsidRPr="00A81D2C">
              <w:rPr>
                <w:rStyle w:val="a9"/>
              </w:rPr>
              <w:t>1.3. Причины ожирения</w:t>
            </w:r>
            <w:r w:rsidR="00432C99">
              <w:rPr>
                <w:webHidden/>
              </w:rPr>
              <w:tab/>
            </w:r>
            <w:r w:rsidR="00432C99">
              <w:rPr>
                <w:webHidden/>
              </w:rPr>
              <w:fldChar w:fldCharType="begin"/>
            </w:r>
            <w:r w:rsidR="00432C99">
              <w:rPr>
                <w:webHidden/>
              </w:rPr>
              <w:instrText xml:space="preserve"> PAGEREF _Toc67043361 \h </w:instrText>
            </w:r>
            <w:r w:rsidR="00432C99">
              <w:rPr>
                <w:webHidden/>
              </w:rPr>
            </w:r>
            <w:r w:rsidR="00432C99">
              <w:rPr>
                <w:webHidden/>
              </w:rPr>
              <w:fldChar w:fldCharType="separate"/>
            </w:r>
            <w:r w:rsidR="00432C99">
              <w:rPr>
                <w:webHidden/>
              </w:rPr>
              <w:t>12</w:t>
            </w:r>
            <w:r w:rsidR="00432C99">
              <w:rPr>
                <w:webHidden/>
              </w:rPr>
              <w:fldChar w:fldCharType="end"/>
            </w:r>
          </w:hyperlink>
        </w:p>
        <w:p w14:paraId="1F09F7A9" w14:textId="77777777" w:rsidR="00432C99" w:rsidRDefault="00123D2D">
          <w:pPr>
            <w:pStyle w:val="21"/>
            <w:rPr>
              <w:rFonts w:asciiTheme="minorHAnsi" w:eastAsiaTheme="minorEastAsia" w:hAnsiTheme="minorHAnsi"/>
              <w:i w:val="0"/>
              <w:color w:val="auto"/>
              <w:lang w:eastAsia="ru-RU"/>
            </w:rPr>
          </w:pPr>
          <w:hyperlink w:anchor="_Toc67043362" w:history="1">
            <w:r w:rsidR="00432C99" w:rsidRPr="00A81D2C">
              <w:rPr>
                <w:rStyle w:val="a9"/>
              </w:rPr>
              <w:t>1.4. Механизм развития алиментарного ожирения</w:t>
            </w:r>
            <w:r w:rsidR="00432C99">
              <w:rPr>
                <w:webHidden/>
              </w:rPr>
              <w:tab/>
            </w:r>
            <w:r w:rsidR="00432C99">
              <w:rPr>
                <w:webHidden/>
              </w:rPr>
              <w:fldChar w:fldCharType="begin"/>
            </w:r>
            <w:r w:rsidR="00432C99">
              <w:rPr>
                <w:webHidden/>
              </w:rPr>
              <w:instrText xml:space="preserve"> PAGEREF _Toc67043362 \h </w:instrText>
            </w:r>
            <w:r w:rsidR="00432C99">
              <w:rPr>
                <w:webHidden/>
              </w:rPr>
            </w:r>
            <w:r w:rsidR="00432C99">
              <w:rPr>
                <w:webHidden/>
              </w:rPr>
              <w:fldChar w:fldCharType="separate"/>
            </w:r>
            <w:r w:rsidR="00432C99">
              <w:rPr>
                <w:webHidden/>
              </w:rPr>
              <w:t>13</w:t>
            </w:r>
            <w:r w:rsidR="00432C99">
              <w:rPr>
                <w:webHidden/>
              </w:rPr>
              <w:fldChar w:fldCharType="end"/>
            </w:r>
          </w:hyperlink>
        </w:p>
        <w:p w14:paraId="5C6EE2D6" w14:textId="77777777" w:rsidR="00432C99" w:rsidRDefault="00123D2D">
          <w:pPr>
            <w:pStyle w:val="21"/>
            <w:rPr>
              <w:rFonts w:asciiTheme="minorHAnsi" w:eastAsiaTheme="minorEastAsia" w:hAnsiTheme="minorHAnsi"/>
              <w:i w:val="0"/>
              <w:color w:val="auto"/>
              <w:lang w:eastAsia="ru-RU"/>
            </w:rPr>
          </w:pPr>
          <w:hyperlink w:anchor="_Toc67043363" w:history="1">
            <w:r w:rsidR="00432C99" w:rsidRPr="00A81D2C">
              <w:rPr>
                <w:rStyle w:val="a9"/>
              </w:rPr>
              <w:t>1.5. Классификация ожирения</w:t>
            </w:r>
            <w:r w:rsidR="00432C99">
              <w:rPr>
                <w:webHidden/>
              </w:rPr>
              <w:tab/>
            </w:r>
            <w:r w:rsidR="00432C99">
              <w:rPr>
                <w:webHidden/>
              </w:rPr>
              <w:fldChar w:fldCharType="begin"/>
            </w:r>
            <w:r w:rsidR="00432C99">
              <w:rPr>
                <w:webHidden/>
              </w:rPr>
              <w:instrText xml:space="preserve"> PAGEREF _Toc67043363 \h </w:instrText>
            </w:r>
            <w:r w:rsidR="00432C99">
              <w:rPr>
                <w:webHidden/>
              </w:rPr>
            </w:r>
            <w:r w:rsidR="00432C99">
              <w:rPr>
                <w:webHidden/>
              </w:rPr>
              <w:fldChar w:fldCharType="separate"/>
            </w:r>
            <w:r w:rsidR="00432C99">
              <w:rPr>
                <w:webHidden/>
              </w:rPr>
              <w:t>15</w:t>
            </w:r>
            <w:r w:rsidR="00432C99">
              <w:rPr>
                <w:webHidden/>
              </w:rPr>
              <w:fldChar w:fldCharType="end"/>
            </w:r>
          </w:hyperlink>
        </w:p>
        <w:p w14:paraId="250120C8" w14:textId="77777777" w:rsidR="00432C99" w:rsidRDefault="00123D2D">
          <w:pPr>
            <w:pStyle w:val="21"/>
            <w:rPr>
              <w:rFonts w:asciiTheme="minorHAnsi" w:eastAsiaTheme="minorEastAsia" w:hAnsiTheme="minorHAnsi"/>
              <w:i w:val="0"/>
              <w:color w:val="auto"/>
              <w:lang w:eastAsia="ru-RU"/>
            </w:rPr>
          </w:pPr>
          <w:hyperlink w:anchor="_Toc67043364" w:history="1">
            <w:r w:rsidR="00432C99" w:rsidRPr="00A81D2C">
              <w:rPr>
                <w:rStyle w:val="a9"/>
              </w:rPr>
              <w:t>1.6. Осложнения</w:t>
            </w:r>
            <w:r w:rsidR="00432C99">
              <w:rPr>
                <w:webHidden/>
              </w:rPr>
              <w:tab/>
            </w:r>
            <w:r w:rsidR="00432C99">
              <w:rPr>
                <w:webHidden/>
              </w:rPr>
              <w:fldChar w:fldCharType="begin"/>
            </w:r>
            <w:r w:rsidR="00432C99">
              <w:rPr>
                <w:webHidden/>
              </w:rPr>
              <w:instrText xml:space="preserve"> PAGEREF _Toc67043364 \h </w:instrText>
            </w:r>
            <w:r w:rsidR="00432C99">
              <w:rPr>
                <w:webHidden/>
              </w:rPr>
            </w:r>
            <w:r w:rsidR="00432C99">
              <w:rPr>
                <w:webHidden/>
              </w:rPr>
              <w:fldChar w:fldCharType="separate"/>
            </w:r>
            <w:r w:rsidR="00432C99">
              <w:rPr>
                <w:webHidden/>
              </w:rPr>
              <w:t>16</w:t>
            </w:r>
            <w:r w:rsidR="00432C99">
              <w:rPr>
                <w:webHidden/>
              </w:rPr>
              <w:fldChar w:fldCharType="end"/>
            </w:r>
          </w:hyperlink>
        </w:p>
        <w:p w14:paraId="375367DB" w14:textId="77777777" w:rsidR="00432C99" w:rsidRDefault="00123D2D">
          <w:pPr>
            <w:pStyle w:val="21"/>
            <w:rPr>
              <w:rFonts w:asciiTheme="minorHAnsi" w:eastAsiaTheme="minorEastAsia" w:hAnsiTheme="minorHAnsi"/>
              <w:i w:val="0"/>
              <w:color w:val="auto"/>
              <w:lang w:eastAsia="ru-RU"/>
            </w:rPr>
          </w:pPr>
          <w:hyperlink w:anchor="_Toc67043365" w:history="1">
            <w:r w:rsidR="00432C99" w:rsidRPr="00A81D2C">
              <w:rPr>
                <w:rStyle w:val="a9"/>
              </w:rPr>
              <w:t>1.7. Профилактика</w:t>
            </w:r>
            <w:r w:rsidR="00432C99">
              <w:rPr>
                <w:webHidden/>
              </w:rPr>
              <w:tab/>
            </w:r>
            <w:r w:rsidR="00432C99">
              <w:rPr>
                <w:webHidden/>
              </w:rPr>
              <w:fldChar w:fldCharType="begin"/>
            </w:r>
            <w:r w:rsidR="00432C99">
              <w:rPr>
                <w:webHidden/>
              </w:rPr>
              <w:instrText xml:space="preserve"> PAGEREF _Toc67043365 \h </w:instrText>
            </w:r>
            <w:r w:rsidR="00432C99">
              <w:rPr>
                <w:webHidden/>
              </w:rPr>
            </w:r>
            <w:r w:rsidR="00432C99">
              <w:rPr>
                <w:webHidden/>
              </w:rPr>
              <w:fldChar w:fldCharType="separate"/>
            </w:r>
            <w:r w:rsidR="00432C99">
              <w:rPr>
                <w:webHidden/>
              </w:rPr>
              <w:t>18</w:t>
            </w:r>
            <w:r w:rsidR="00432C99">
              <w:rPr>
                <w:webHidden/>
              </w:rPr>
              <w:fldChar w:fldCharType="end"/>
            </w:r>
          </w:hyperlink>
        </w:p>
        <w:p w14:paraId="15C4162D" w14:textId="77777777" w:rsidR="00432C99" w:rsidRDefault="00123D2D">
          <w:pPr>
            <w:pStyle w:val="11"/>
            <w:rPr>
              <w:rFonts w:asciiTheme="minorHAnsi" w:eastAsiaTheme="minorEastAsia" w:hAnsiTheme="minorHAnsi"/>
              <w:noProof/>
              <w:color w:val="auto"/>
              <w:szCs w:val="24"/>
              <w:lang w:eastAsia="ru-RU"/>
            </w:rPr>
          </w:pPr>
          <w:hyperlink w:anchor="_Toc67043366" w:history="1">
            <w:r w:rsidR="00432C99" w:rsidRPr="00A81D2C">
              <w:rPr>
                <w:rStyle w:val="a9"/>
                <w:noProof/>
              </w:rPr>
              <w:t>Глава 2. Исследовательская работа</w:t>
            </w:r>
            <w:r w:rsidR="00432C99">
              <w:rPr>
                <w:noProof/>
                <w:webHidden/>
              </w:rPr>
              <w:tab/>
            </w:r>
            <w:r w:rsidR="00432C99">
              <w:rPr>
                <w:noProof/>
                <w:webHidden/>
              </w:rPr>
              <w:fldChar w:fldCharType="begin"/>
            </w:r>
            <w:r w:rsidR="00432C99">
              <w:rPr>
                <w:noProof/>
                <w:webHidden/>
              </w:rPr>
              <w:instrText xml:space="preserve"> PAGEREF _Toc67043366 \h </w:instrText>
            </w:r>
            <w:r w:rsidR="00432C99">
              <w:rPr>
                <w:noProof/>
                <w:webHidden/>
              </w:rPr>
            </w:r>
            <w:r w:rsidR="00432C99">
              <w:rPr>
                <w:noProof/>
                <w:webHidden/>
              </w:rPr>
              <w:fldChar w:fldCharType="separate"/>
            </w:r>
            <w:r w:rsidR="00432C99">
              <w:rPr>
                <w:noProof/>
                <w:webHidden/>
              </w:rPr>
              <w:t>21</w:t>
            </w:r>
            <w:r w:rsidR="00432C99">
              <w:rPr>
                <w:noProof/>
                <w:webHidden/>
              </w:rPr>
              <w:fldChar w:fldCharType="end"/>
            </w:r>
          </w:hyperlink>
        </w:p>
        <w:p w14:paraId="1E93791E" w14:textId="77777777" w:rsidR="00432C99" w:rsidRDefault="00123D2D">
          <w:pPr>
            <w:pStyle w:val="21"/>
            <w:rPr>
              <w:rFonts w:asciiTheme="minorHAnsi" w:eastAsiaTheme="minorEastAsia" w:hAnsiTheme="minorHAnsi"/>
              <w:i w:val="0"/>
              <w:color w:val="auto"/>
              <w:lang w:eastAsia="ru-RU"/>
            </w:rPr>
          </w:pPr>
          <w:hyperlink w:anchor="_Toc67043367" w:history="1">
            <w:r w:rsidR="00432C99" w:rsidRPr="00A81D2C">
              <w:rPr>
                <w:rStyle w:val="a9"/>
              </w:rPr>
              <w:t>2.1. Анализ полученных данных</w:t>
            </w:r>
            <w:r w:rsidR="00432C99">
              <w:rPr>
                <w:webHidden/>
              </w:rPr>
              <w:tab/>
            </w:r>
            <w:r w:rsidR="00432C99">
              <w:rPr>
                <w:webHidden/>
              </w:rPr>
              <w:fldChar w:fldCharType="begin"/>
            </w:r>
            <w:r w:rsidR="00432C99">
              <w:rPr>
                <w:webHidden/>
              </w:rPr>
              <w:instrText xml:space="preserve"> PAGEREF _Toc67043367 \h </w:instrText>
            </w:r>
            <w:r w:rsidR="00432C99">
              <w:rPr>
                <w:webHidden/>
              </w:rPr>
            </w:r>
            <w:r w:rsidR="00432C99">
              <w:rPr>
                <w:webHidden/>
              </w:rPr>
              <w:fldChar w:fldCharType="separate"/>
            </w:r>
            <w:r w:rsidR="00432C99">
              <w:rPr>
                <w:webHidden/>
              </w:rPr>
              <w:t>21</w:t>
            </w:r>
            <w:r w:rsidR="00432C99">
              <w:rPr>
                <w:webHidden/>
              </w:rPr>
              <w:fldChar w:fldCharType="end"/>
            </w:r>
          </w:hyperlink>
        </w:p>
        <w:p w14:paraId="1A9A334A" w14:textId="77777777" w:rsidR="00432C99" w:rsidRDefault="00123D2D">
          <w:pPr>
            <w:pStyle w:val="11"/>
            <w:rPr>
              <w:rFonts w:asciiTheme="minorHAnsi" w:eastAsiaTheme="minorEastAsia" w:hAnsiTheme="minorHAnsi"/>
              <w:noProof/>
              <w:color w:val="auto"/>
              <w:szCs w:val="24"/>
              <w:lang w:eastAsia="ru-RU"/>
            </w:rPr>
          </w:pPr>
          <w:hyperlink w:anchor="_Toc67043368" w:history="1">
            <w:r w:rsidR="00432C99" w:rsidRPr="00A81D2C">
              <w:rPr>
                <w:rStyle w:val="a9"/>
                <w:noProof/>
              </w:rPr>
              <w:t>Заключение</w:t>
            </w:r>
            <w:r w:rsidR="00432C99">
              <w:rPr>
                <w:noProof/>
                <w:webHidden/>
              </w:rPr>
              <w:tab/>
            </w:r>
            <w:r w:rsidR="00432C99">
              <w:rPr>
                <w:noProof/>
                <w:webHidden/>
              </w:rPr>
              <w:fldChar w:fldCharType="begin"/>
            </w:r>
            <w:r w:rsidR="00432C99">
              <w:rPr>
                <w:noProof/>
                <w:webHidden/>
              </w:rPr>
              <w:instrText xml:space="preserve"> PAGEREF _Toc67043368 \h </w:instrText>
            </w:r>
            <w:r w:rsidR="00432C99">
              <w:rPr>
                <w:noProof/>
                <w:webHidden/>
              </w:rPr>
            </w:r>
            <w:r w:rsidR="00432C99">
              <w:rPr>
                <w:noProof/>
                <w:webHidden/>
              </w:rPr>
              <w:fldChar w:fldCharType="separate"/>
            </w:r>
            <w:r w:rsidR="00432C99">
              <w:rPr>
                <w:noProof/>
                <w:webHidden/>
              </w:rPr>
              <w:t>25</w:t>
            </w:r>
            <w:r w:rsidR="00432C99">
              <w:rPr>
                <w:noProof/>
                <w:webHidden/>
              </w:rPr>
              <w:fldChar w:fldCharType="end"/>
            </w:r>
          </w:hyperlink>
        </w:p>
        <w:p w14:paraId="28AE6AFC" w14:textId="77777777" w:rsidR="00432C99" w:rsidRDefault="00123D2D">
          <w:pPr>
            <w:pStyle w:val="11"/>
            <w:rPr>
              <w:rFonts w:asciiTheme="minorHAnsi" w:eastAsiaTheme="minorEastAsia" w:hAnsiTheme="minorHAnsi"/>
              <w:noProof/>
              <w:color w:val="auto"/>
              <w:szCs w:val="24"/>
              <w:lang w:eastAsia="ru-RU"/>
            </w:rPr>
          </w:pPr>
          <w:hyperlink w:anchor="_Toc67043369" w:history="1">
            <w:r w:rsidR="00432C99" w:rsidRPr="00A81D2C">
              <w:rPr>
                <w:rStyle w:val="a9"/>
                <w:noProof/>
              </w:rPr>
              <w:t>Список литературы</w:t>
            </w:r>
            <w:r w:rsidR="00432C99">
              <w:rPr>
                <w:noProof/>
                <w:webHidden/>
              </w:rPr>
              <w:tab/>
            </w:r>
            <w:r w:rsidR="00432C99">
              <w:rPr>
                <w:noProof/>
                <w:webHidden/>
              </w:rPr>
              <w:fldChar w:fldCharType="begin"/>
            </w:r>
            <w:r w:rsidR="00432C99">
              <w:rPr>
                <w:noProof/>
                <w:webHidden/>
              </w:rPr>
              <w:instrText xml:space="preserve"> PAGEREF _Toc67043369 \h </w:instrText>
            </w:r>
            <w:r w:rsidR="00432C99">
              <w:rPr>
                <w:noProof/>
                <w:webHidden/>
              </w:rPr>
            </w:r>
            <w:r w:rsidR="00432C99">
              <w:rPr>
                <w:noProof/>
                <w:webHidden/>
              </w:rPr>
              <w:fldChar w:fldCharType="separate"/>
            </w:r>
            <w:r w:rsidR="00432C99">
              <w:rPr>
                <w:noProof/>
                <w:webHidden/>
              </w:rPr>
              <w:t>27</w:t>
            </w:r>
            <w:r w:rsidR="00432C99">
              <w:rPr>
                <w:noProof/>
                <w:webHidden/>
              </w:rPr>
              <w:fldChar w:fldCharType="end"/>
            </w:r>
          </w:hyperlink>
        </w:p>
        <w:p w14:paraId="464B1BDD" w14:textId="77777777" w:rsidR="00432C99" w:rsidRDefault="00123D2D">
          <w:pPr>
            <w:pStyle w:val="11"/>
            <w:rPr>
              <w:rFonts w:asciiTheme="minorHAnsi" w:eastAsiaTheme="minorEastAsia" w:hAnsiTheme="minorHAnsi"/>
              <w:noProof/>
              <w:color w:val="auto"/>
              <w:szCs w:val="24"/>
              <w:lang w:eastAsia="ru-RU"/>
            </w:rPr>
          </w:pPr>
          <w:hyperlink w:anchor="_Toc67043370" w:history="1">
            <w:r w:rsidR="00432C99" w:rsidRPr="00A81D2C">
              <w:rPr>
                <w:rStyle w:val="a9"/>
                <w:noProof/>
              </w:rPr>
              <w:t>Приложения</w:t>
            </w:r>
            <w:r w:rsidR="00432C99">
              <w:rPr>
                <w:noProof/>
                <w:webHidden/>
              </w:rPr>
              <w:tab/>
            </w:r>
            <w:r w:rsidR="00432C99">
              <w:rPr>
                <w:noProof/>
                <w:webHidden/>
              </w:rPr>
              <w:fldChar w:fldCharType="begin"/>
            </w:r>
            <w:r w:rsidR="00432C99">
              <w:rPr>
                <w:noProof/>
                <w:webHidden/>
              </w:rPr>
              <w:instrText xml:space="preserve"> PAGEREF _Toc67043370 \h </w:instrText>
            </w:r>
            <w:r w:rsidR="00432C99">
              <w:rPr>
                <w:noProof/>
                <w:webHidden/>
              </w:rPr>
            </w:r>
            <w:r w:rsidR="00432C99">
              <w:rPr>
                <w:noProof/>
                <w:webHidden/>
              </w:rPr>
              <w:fldChar w:fldCharType="separate"/>
            </w:r>
            <w:r w:rsidR="00432C99">
              <w:rPr>
                <w:noProof/>
                <w:webHidden/>
              </w:rPr>
              <w:t>31</w:t>
            </w:r>
            <w:r w:rsidR="00432C99">
              <w:rPr>
                <w:noProof/>
                <w:webHidden/>
              </w:rPr>
              <w:fldChar w:fldCharType="end"/>
            </w:r>
          </w:hyperlink>
        </w:p>
        <w:p w14:paraId="4A78D0B7" w14:textId="77777777" w:rsidR="00432C99" w:rsidRDefault="00123D2D">
          <w:pPr>
            <w:pStyle w:val="21"/>
            <w:rPr>
              <w:rFonts w:asciiTheme="minorHAnsi" w:eastAsiaTheme="minorEastAsia" w:hAnsiTheme="minorHAnsi"/>
              <w:i w:val="0"/>
              <w:color w:val="auto"/>
              <w:lang w:eastAsia="ru-RU"/>
            </w:rPr>
          </w:pPr>
          <w:hyperlink w:anchor="_Toc67043371" w:history="1">
            <w:r w:rsidR="00432C99" w:rsidRPr="00A81D2C">
              <w:rPr>
                <w:rStyle w:val="a9"/>
              </w:rPr>
              <w:t>Приложение 1.</w:t>
            </w:r>
            <w:r w:rsidR="00432C99">
              <w:rPr>
                <w:webHidden/>
              </w:rPr>
              <w:tab/>
            </w:r>
            <w:r w:rsidR="00432C99">
              <w:rPr>
                <w:webHidden/>
              </w:rPr>
              <w:fldChar w:fldCharType="begin"/>
            </w:r>
            <w:r w:rsidR="00432C99">
              <w:rPr>
                <w:webHidden/>
              </w:rPr>
              <w:instrText xml:space="preserve"> PAGEREF _Toc67043371 \h </w:instrText>
            </w:r>
            <w:r w:rsidR="00432C99">
              <w:rPr>
                <w:webHidden/>
              </w:rPr>
            </w:r>
            <w:r w:rsidR="00432C99">
              <w:rPr>
                <w:webHidden/>
              </w:rPr>
              <w:fldChar w:fldCharType="separate"/>
            </w:r>
            <w:r w:rsidR="00432C99">
              <w:rPr>
                <w:webHidden/>
              </w:rPr>
              <w:t>31</w:t>
            </w:r>
            <w:r w:rsidR="00432C99">
              <w:rPr>
                <w:webHidden/>
              </w:rPr>
              <w:fldChar w:fldCharType="end"/>
            </w:r>
          </w:hyperlink>
        </w:p>
        <w:p w14:paraId="17EBD7BF" w14:textId="77777777" w:rsidR="00432C99" w:rsidRDefault="00123D2D">
          <w:pPr>
            <w:pStyle w:val="21"/>
            <w:rPr>
              <w:rFonts w:asciiTheme="minorHAnsi" w:eastAsiaTheme="minorEastAsia" w:hAnsiTheme="minorHAnsi"/>
              <w:i w:val="0"/>
              <w:color w:val="auto"/>
              <w:lang w:eastAsia="ru-RU"/>
            </w:rPr>
          </w:pPr>
          <w:hyperlink w:anchor="_Toc67043372" w:history="1">
            <w:r w:rsidR="00432C99" w:rsidRPr="00A81D2C">
              <w:rPr>
                <w:rStyle w:val="a9"/>
              </w:rPr>
              <w:t>Приложение 2.</w:t>
            </w:r>
            <w:r w:rsidR="00432C99">
              <w:rPr>
                <w:webHidden/>
              </w:rPr>
              <w:tab/>
            </w:r>
            <w:r w:rsidR="00432C99">
              <w:rPr>
                <w:webHidden/>
              </w:rPr>
              <w:fldChar w:fldCharType="begin"/>
            </w:r>
            <w:r w:rsidR="00432C99">
              <w:rPr>
                <w:webHidden/>
              </w:rPr>
              <w:instrText xml:space="preserve"> PAGEREF _Toc67043372 \h </w:instrText>
            </w:r>
            <w:r w:rsidR="00432C99">
              <w:rPr>
                <w:webHidden/>
              </w:rPr>
            </w:r>
            <w:r w:rsidR="00432C99">
              <w:rPr>
                <w:webHidden/>
              </w:rPr>
              <w:fldChar w:fldCharType="separate"/>
            </w:r>
            <w:r w:rsidR="00432C99">
              <w:rPr>
                <w:webHidden/>
              </w:rPr>
              <w:t>32</w:t>
            </w:r>
            <w:r w:rsidR="00432C99">
              <w:rPr>
                <w:webHidden/>
              </w:rPr>
              <w:fldChar w:fldCharType="end"/>
            </w:r>
          </w:hyperlink>
        </w:p>
        <w:p w14:paraId="4DC07701" w14:textId="77777777" w:rsidR="00432C99" w:rsidRDefault="00123D2D">
          <w:pPr>
            <w:pStyle w:val="21"/>
            <w:rPr>
              <w:rFonts w:asciiTheme="minorHAnsi" w:eastAsiaTheme="minorEastAsia" w:hAnsiTheme="minorHAnsi"/>
              <w:i w:val="0"/>
              <w:color w:val="auto"/>
              <w:lang w:eastAsia="ru-RU"/>
            </w:rPr>
          </w:pPr>
          <w:hyperlink w:anchor="_Toc67043373" w:history="1">
            <w:r w:rsidR="00432C99" w:rsidRPr="00A81D2C">
              <w:rPr>
                <w:rStyle w:val="a9"/>
              </w:rPr>
              <w:t>Приложение 3.</w:t>
            </w:r>
            <w:r w:rsidR="00432C99">
              <w:rPr>
                <w:webHidden/>
              </w:rPr>
              <w:tab/>
            </w:r>
            <w:r w:rsidR="00432C99">
              <w:rPr>
                <w:webHidden/>
              </w:rPr>
              <w:fldChar w:fldCharType="begin"/>
            </w:r>
            <w:r w:rsidR="00432C99">
              <w:rPr>
                <w:webHidden/>
              </w:rPr>
              <w:instrText xml:space="preserve"> PAGEREF _Toc67043373 \h </w:instrText>
            </w:r>
            <w:r w:rsidR="00432C99">
              <w:rPr>
                <w:webHidden/>
              </w:rPr>
            </w:r>
            <w:r w:rsidR="00432C99">
              <w:rPr>
                <w:webHidden/>
              </w:rPr>
              <w:fldChar w:fldCharType="separate"/>
            </w:r>
            <w:r w:rsidR="00432C99">
              <w:rPr>
                <w:webHidden/>
              </w:rPr>
              <w:t>33</w:t>
            </w:r>
            <w:r w:rsidR="00432C99">
              <w:rPr>
                <w:webHidden/>
              </w:rPr>
              <w:fldChar w:fldCharType="end"/>
            </w:r>
          </w:hyperlink>
        </w:p>
        <w:p w14:paraId="6BA2392D" w14:textId="77777777" w:rsidR="00432C99" w:rsidRDefault="00123D2D">
          <w:pPr>
            <w:pStyle w:val="21"/>
            <w:rPr>
              <w:rFonts w:asciiTheme="minorHAnsi" w:eastAsiaTheme="minorEastAsia" w:hAnsiTheme="minorHAnsi"/>
              <w:i w:val="0"/>
              <w:color w:val="auto"/>
              <w:lang w:eastAsia="ru-RU"/>
            </w:rPr>
          </w:pPr>
          <w:hyperlink w:anchor="_Toc67043374" w:history="1">
            <w:r w:rsidR="00432C99" w:rsidRPr="00A81D2C">
              <w:rPr>
                <w:rStyle w:val="a9"/>
              </w:rPr>
              <w:t>Приложение 4.</w:t>
            </w:r>
            <w:r w:rsidR="00432C99">
              <w:rPr>
                <w:webHidden/>
              </w:rPr>
              <w:tab/>
            </w:r>
            <w:r w:rsidR="00432C99">
              <w:rPr>
                <w:webHidden/>
              </w:rPr>
              <w:fldChar w:fldCharType="begin"/>
            </w:r>
            <w:r w:rsidR="00432C99">
              <w:rPr>
                <w:webHidden/>
              </w:rPr>
              <w:instrText xml:space="preserve"> PAGEREF _Toc67043374 \h </w:instrText>
            </w:r>
            <w:r w:rsidR="00432C99">
              <w:rPr>
                <w:webHidden/>
              </w:rPr>
            </w:r>
            <w:r w:rsidR="00432C99">
              <w:rPr>
                <w:webHidden/>
              </w:rPr>
              <w:fldChar w:fldCharType="separate"/>
            </w:r>
            <w:r w:rsidR="00432C99">
              <w:rPr>
                <w:webHidden/>
              </w:rPr>
              <w:t>34</w:t>
            </w:r>
            <w:r w:rsidR="00432C99">
              <w:rPr>
                <w:webHidden/>
              </w:rPr>
              <w:fldChar w:fldCharType="end"/>
            </w:r>
          </w:hyperlink>
        </w:p>
        <w:p w14:paraId="49786F0E" w14:textId="77777777" w:rsidR="00432C99" w:rsidRDefault="00123D2D">
          <w:pPr>
            <w:pStyle w:val="21"/>
            <w:rPr>
              <w:rFonts w:asciiTheme="minorHAnsi" w:eastAsiaTheme="minorEastAsia" w:hAnsiTheme="minorHAnsi"/>
              <w:i w:val="0"/>
              <w:color w:val="auto"/>
              <w:lang w:eastAsia="ru-RU"/>
            </w:rPr>
          </w:pPr>
          <w:hyperlink w:anchor="_Toc67043375" w:history="1">
            <w:r w:rsidR="00432C99" w:rsidRPr="00A81D2C">
              <w:rPr>
                <w:rStyle w:val="a9"/>
              </w:rPr>
              <w:t>Приложение 5.</w:t>
            </w:r>
            <w:r w:rsidR="00432C99">
              <w:rPr>
                <w:webHidden/>
              </w:rPr>
              <w:tab/>
            </w:r>
            <w:r w:rsidR="00432C99">
              <w:rPr>
                <w:webHidden/>
              </w:rPr>
              <w:fldChar w:fldCharType="begin"/>
            </w:r>
            <w:r w:rsidR="00432C99">
              <w:rPr>
                <w:webHidden/>
              </w:rPr>
              <w:instrText xml:space="preserve"> PAGEREF _Toc67043375 \h </w:instrText>
            </w:r>
            <w:r w:rsidR="00432C99">
              <w:rPr>
                <w:webHidden/>
              </w:rPr>
            </w:r>
            <w:r w:rsidR="00432C99">
              <w:rPr>
                <w:webHidden/>
              </w:rPr>
              <w:fldChar w:fldCharType="separate"/>
            </w:r>
            <w:r w:rsidR="00432C99">
              <w:rPr>
                <w:webHidden/>
              </w:rPr>
              <w:t>35</w:t>
            </w:r>
            <w:r w:rsidR="00432C99">
              <w:rPr>
                <w:webHidden/>
              </w:rPr>
              <w:fldChar w:fldCharType="end"/>
            </w:r>
          </w:hyperlink>
        </w:p>
        <w:p w14:paraId="2C4941BB" w14:textId="77777777" w:rsidR="00432C99" w:rsidRDefault="00123D2D">
          <w:pPr>
            <w:pStyle w:val="21"/>
            <w:rPr>
              <w:rFonts w:asciiTheme="minorHAnsi" w:eastAsiaTheme="minorEastAsia" w:hAnsiTheme="minorHAnsi"/>
              <w:i w:val="0"/>
              <w:color w:val="auto"/>
              <w:lang w:eastAsia="ru-RU"/>
            </w:rPr>
          </w:pPr>
          <w:hyperlink w:anchor="_Toc67043376" w:history="1">
            <w:r w:rsidR="00432C99" w:rsidRPr="00A81D2C">
              <w:rPr>
                <w:rStyle w:val="a9"/>
              </w:rPr>
              <w:t>Приложение 6.</w:t>
            </w:r>
            <w:r w:rsidR="00432C99">
              <w:rPr>
                <w:webHidden/>
              </w:rPr>
              <w:tab/>
            </w:r>
            <w:r w:rsidR="00432C99">
              <w:rPr>
                <w:webHidden/>
              </w:rPr>
              <w:fldChar w:fldCharType="begin"/>
            </w:r>
            <w:r w:rsidR="00432C99">
              <w:rPr>
                <w:webHidden/>
              </w:rPr>
              <w:instrText xml:space="preserve"> PAGEREF _Toc67043376 \h </w:instrText>
            </w:r>
            <w:r w:rsidR="00432C99">
              <w:rPr>
                <w:webHidden/>
              </w:rPr>
            </w:r>
            <w:r w:rsidR="00432C99">
              <w:rPr>
                <w:webHidden/>
              </w:rPr>
              <w:fldChar w:fldCharType="separate"/>
            </w:r>
            <w:r w:rsidR="00432C99">
              <w:rPr>
                <w:webHidden/>
              </w:rPr>
              <w:t>36</w:t>
            </w:r>
            <w:r w:rsidR="00432C99">
              <w:rPr>
                <w:webHidden/>
              </w:rPr>
              <w:fldChar w:fldCharType="end"/>
            </w:r>
          </w:hyperlink>
        </w:p>
        <w:p w14:paraId="116B6E04" w14:textId="77777777" w:rsidR="00432C99" w:rsidRDefault="00123D2D">
          <w:pPr>
            <w:pStyle w:val="21"/>
            <w:rPr>
              <w:rFonts w:asciiTheme="minorHAnsi" w:eastAsiaTheme="minorEastAsia" w:hAnsiTheme="minorHAnsi"/>
              <w:i w:val="0"/>
              <w:color w:val="auto"/>
              <w:lang w:eastAsia="ru-RU"/>
            </w:rPr>
          </w:pPr>
          <w:hyperlink w:anchor="_Toc67043377" w:history="1">
            <w:r w:rsidR="00432C99" w:rsidRPr="00A81D2C">
              <w:rPr>
                <w:rStyle w:val="a9"/>
              </w:rPr>
              <w:t>Приложение 7.</w:t>
            </w:r>
            <w:r w:rsidR="00432C99">
              <w:rPr>
                <w:webHidden/>
              </w:rPr>
              <w:tab/>
            </w:r>
            <w:r w:rsidR="00432C99">
              <w:rPr>
                <w:webHidden/>
              </w:rPr>
              <w:fldChar w:fldCharType="begin"/>
            </w:r>
            <w:r w:rsidR="00432C99">
              <w:rPr>
                <w:webHidden/>
              </w:rPr>
              <w:instrText xml:space="preserve"> PAGEREF _Toc67043377 \h </w:instrText>
            </w:r>
            <w:r w:rsidR="00432C99">
              <w:rPr>
                <w:webHidden/>
              </w:rPr>
            </w:r>
            <w:r w:rsidR="00432C99">
              <w:rPr>
                <w:webHidden/>
              </w:rPr>
              <w:fldChar w:fldCharType="separate"/>
            </w:r>
            <w:r w:rsidR="00432C99">
              <w:rPr>
                <w:webHidden/>
              </w:rPr>
              <w:t>40</w:t>
            </w:r>
            <w:r w:rsidR="00432C99">
              <w:rPr>
                <w:webHidden/>
              </w:rPr>
              <w:fldChar w:fldCharType="end"/>
            </w:r>
          </w:hyperlink>
        </w:p>
        <w:p w14:paraId="2A6F978F" w14:textId="77777777" w:rsidR="00577CC2" w:rsidRDefault="00E94358" w:rsidP="00577CC2">
          <w:pPr>
            <w:spacing w:before="0" w:after="0" w:line="360" w:lineRule="auto"/>
            <w:jc w:val="both"/>
            <w:rPr>
              <w:b/>
              <w:bCs/>
              <w:sz w:val="28"/>
              <w:szCs w:val="28"/>
            </w:rPr>
          </w:pPr>
          <w:r w:rsidRPr="005638AC">
            <w:rPr>
              <w:b/>
              <w:bCs/>
              <w:sz w:val="28"/>
              <w:szCs w:val="28"/>
            </w:rPr>
            <w:fldChar w:fldCharType="end"/>
          </w:r>
        </w:p>
      </w:sdtContent>
    </w:sdt>
    <w:p w14:paraId="30562136" w14:textId="77777777" w:rsidR="00F26E1D" w:rsidRDefault="00F26E1D" w:rsidP="00CF585F">
      <w:pPr>
        <w:pStyle w:val="1"/>
      </w:pPr>
      <w:bookmarkStart w:id="0" w:name="_Toc67043357"/>
    </w:p>
    <w:p w14:paraId="7344E982" w14:textId="77777777" w:rsidR="00F26E1D" w:rsidRDefault="00F26E1D" w:rsidP="00CF585F">
      <w:pPr>
        <w:pStyle w:val="1"/>
      </w:pPr>
    </w:p>
    <w:p w14:paraId="35BF18B6" w14:textId="77777777" w:rsidR="00F26E1D" w:rsidRDefault="00F26E1D" w:rsidP="00CF585F">
      <w:pPr>
        <w:pStyle w:val="1"/>
      </w:pPr>
    </w:p>
    <w:p w14:paraId="7F23DAF3" w14:textId="77777777" w:rsidR="00F26E1D" w:rsidRDefault="00F26E1D" w:rsidP="00CF585F">
      <w:pPr>
        <w:pStyle w:val="1"/>
      </w:pPr>
    </w:p>
    <w:p w14:paraId="6B24786E" w14:textId="1B9E8387" w:rsidR="008230C9" w:rsidRPr="005638AC" w:rsidRDefault="00F26E1D" w:rsidP="00F26E1D">
      <w:pPr>
        <w:pStyle w:val="1"/>
        <w:jc w:val="left"/>
      </w:pPr>
      <w:r>
        <w:t xml:space="preserve">                                                                                                                  </w:t>
      </w:r>
      <w:bookmarkEnd w:id="0"/>
    </w:p>
    <w:p w14:paraId="712D0879" w14:textId="77777777" w:rsidR="00174DD3" w:rsidRPr="005638AC" w:rsidRDefault="00174DD3" w:rsidP="00174DD3"/>
    <w:p w14:paraId="67AAF52D" w14:textId="7BD17A5D" w:rsidR="007219D0" w:rsidRPr="005638AC" w:rsidRDefault="005C36FC" w:rsidP="007219D0">
      <w:pPr>
        <w:spacing w:before="0" w:after="0" w:line="360" w:lineRule="auto"/>
        <w:ind w:firstLine="851"/>
        <w:jc w:val="both"/>
        <w:rPr>
          <w:rFonts w:cs="Times New Roman"/>
          <w:sz w:val="28"/>
          <w:szCs w:val="28"/>
        </w:rPr>
      </w:pPr>
      <w:r>
        <w:rPr>
          <w:rFonts w:cs="Times New Roman"/>
          <w:sz w:val="28"/>
          <w:szCs w:val="28"/>
        </w:rPr>
        <w:lastRenderedPageBreak/>
        <w:t xml:space="preserve">                                         </w:t>
      </w:r>
      <w:r w:rsidRPr="005C36FC">
        <w:rPr>
          <w:rFonts w:cs="Times New Roman"/>
          <w:b/>
          <w:sz w:val="28"/>
          <w:szCs w:val="28"/>
        </w:rPr>
        <w:t xml:space="preserve">Введение </w:t>
      </w:r>
      <w:r>
        <w:rPr>
          <w:rFonts w:cs="Times New Roman"/>
          <w:sz w:val="28"/>
          <w:szCs w:val="28"/>
        </w:rPr>
        <w:t xml:space="preserve">                                                                                                </w:t>
      </w:r>
      <w:r w:rsidR="007219D0" w:rsidRPr="005638AC">
        <w:rPr>
          <w:rFonts w:cs="Times New Roman"/>
          <w:sz w:val="28"/>
          <w:szCs w:val="28"/>
        </w:rPr>
        <w:t xml:space="preserve">По оценкам Всемирной организации здравоохранения, во всем мире лишний вес имеют более миллиарда человек. Проблема ожирения актуальна даже для стран, в которых большая часть населения постоянно голодает, а в промышленно развитых странах она уже давно стала серьезным аспектом общественного здоровья. Эта проблема касается всех слоев населения независимо от социальной и профессиональной принадлежности, возраста, места проживания и пола. </w:t>
      </w:r>
    </w:p>
    <w:p w14:paraId="248CBCDB" w14:textId="7D77A51C" w:rsidR="007219D0" w:rsidRPr="005638AC" w:rsidRDefault="007219D0" w:rsidP="007219D0">
      <w:pPr>
        <w:spacing w:before="0" w:after="0" w:line="360" w:lineRule="auto"/>
        <w:ind w:firstLine="851"/>
        <w:jc w:val="both"/>
        <w:rPr>
          <w:rFonts w:cs="Times New Roman"/>
          <w:sz w:val="28"/>
          <w:szCs w:val="28"/>
        </w:rPr>
      </w:pPr>
      <w:r w:rsidRPr="005638AC">
        <w:rPr>
          <w:rFonts w:cs="Times New Roman"/>
          <w:sz w:val="28"/>
          <w:szCs w:val="28"/>
        </w:rPr>
        <w:t xml:space="preserve">Так, в странах Западной Европы избыточную массу тела имеет от 10 до 20% мужчин и от 20 до 25% женщин. В </w:t>
      </w:r>
      <w:r w:rsidR="00F07FBA" w:rsidRPr="005638AC">
        <w:rPr>
          <w:rFonts w:cs="Times New Roman"/>
          <w:sz w:val="28"/>
          <w:szCs w:val="28"/>
        </w:rPr>
        <w:t>нашей стране</w:t>
      </w:r>
      <w:r w:rsidRPr="005638AC">
        <w:rPr>
          <w:rFonts w:cs="Times New Roman"/>
          <w:sz w:val="28"/>
          <w:szCs w:val="28"/>
        </w:rPr>
        <w:t xml:space="preserve"> в среднем 30% трудоспособного населения имеют ожирение и 25% - избыточную массу тела. Больше всего тучных людей в США: в этой стране избыточная масса тела зарегистрирована у 60% населения, а 27% - страдают ожирением</w:t>
      </w:r>
      <w:r w:rsidR="007C35EE" w:rsidRPr="005638AC">
        <w:rPr>
          <w:rFonts w:cs="Times New Roman"/>
          <w:sz w:val="28"/>
          <w:szCs w:val="28"/>
        </w:rPr>
        <w:t xml:space="preserve"> (прил. </w:t>
      </w:r>
      <w:r w:rsidR="00A77E8B" w:rsidRPr="005638AC">
        <w:rPr>
          <w:rFonts w:cs="Times New Roman"/>
          <w:sz w:val="28"/>
          <w:szCs w:val="28"/>
        </w:rPr>
        <w:t>6</w:t>
      </w:r>
      <w:r w:rsidR="007C35EE" w:rsidRPr="005638AC">
        <w:rPr>
          <w:rFonts w:cs="Times New Roman"/>
          <w:sz w:val="28"/>
          <w:szCs w:val="28"/>
        </w:rPr>
        <w:t xml:space="preserve">, рис. </w:t>
      </w:r>
      <w:r w:rsidR="00A77E8B" w:rsidRPr="005638AC">
        <w:rPr>
          <w:rFonts w:cs="Times New Roman"/>
          <w:sz w:val="28"/>
          <w:szCs w:val="28"/>
        </w:rPr>
        <w:t>1</w:t>
      </w:r>
      <w:r w:rsidR="007C35EE" w:rsidRPr="005638AC">
        <w:rPr>
          <w:rFonts w:cs="Times New Roman"/>
          <w:sz w:val="28"/>
          <w:szCs w:val="28"/>
        </w:rPr>
        <w:t>)</w:t>
      </w:r>
    </w:p>
    <w:p w14:paraId="4635DA8D" w14:textId="77777777" w:rsidR="007219D0" w:rsidRPr="005638AC" w:rsidRDefault="007219D0" w:rsidP="007219D0">
      <w:pPr>
        <w:spacing w:before="0" w:after="0" w:line="360" w:lineRule="auto"/>
        <w:ind w:firstLine="851"/>
        <w:jc w:val="both"/>
        <w:rPr>
          <w:rFonts w:cs="Times New Roman"/>
          <w:sz w:val="28"/>
          <w:szCs w:val="28"/>
        </w:rPr>
      </w:pPr>
      <w:r w:rsidRPr="005638AC">
        <w:rPr>
          <w:rFonts w:cs="Times New Roman"/>
          <w:sz w:val="28"/>
          <w:szCs w:val="28"/>
        </w:rPr>
        <w:t xml:space="preserve">Ожирение и </w:t>
      </w:r>
      <w:r w:rsidR="00F07FBA" w:rsidRPr="005638AC">
        <w:rPr>
          <w:rFonts w:cs="Times New Roman"/>
          <w:sz w:val="28"/>
          <w:szCs w:val="28"/>
        </w:rPr>
        <w:t>ассоциированные</w:t>
      </w:r>
      <w:r w:rsidRPr="005638AC">
        <w:rPr>
          <w:rFonts w:cs="Times New Roman"/>
          <w:sz w:val="28"/>
          <w:szCs w:val="28"/>
        </w:rPr>
        <w:t xml:space="preserve"> с ним заболевания</w:t>
      </w:r>
      <w:r w:rsidR="00F07FBA" w:rsidRPr="005638AC">
        <w:rPr>
          <w:rFonts w:cs="Times New Roman"/>
          <w:sz w:val="28"/>
          <w:szCs w:val="28"/>
        </w:rPr>
        <w:t xml:space="preserve">, такие как СД, гипертоническая болезнь (артериальная гипертензия), ИБС, ОБЛ, почечная недостаточность - </w:t>
      </w:r>
      <w:r w:rsidRPr="005638AC">
        <w:rPr>
          <w:rFonts w:cs="Times New Roman"/>
          <w:sz w:val="28"/>
          <w:szCs w:val="28"/>
        </w:rPr>
        <w:t xml:space="preserve">становятся тяжелым экономическим бременем для общества. В развитых странах мира на их лечение тратится 8-10% годовых средств, выделяемых на здравоохранение. </w:t>
      </w:r>
    </w:p>
    <w:p w14:paraId="1B0E2785" w14:textId="77777777" w:rsidR="00D14BF1" w:rsidRPr="005638AC" w:rsidRDefault="00D14BF1" w:rsidP="007219D0">
      <w:pPr>
        <w:spacing w:before="0" w:after="0" w:line="360" w:lineRule="auto"/>
        <w:ind w:firstLine="851"/>
        <w:jc w:val="both"/>
        <w:rPr>
          <w:rFonts w:cs="Times New Roman"/>
          <w:sz w:val="28"/>
          <w:szCs w:val="28"/>
        </w:rPr>
      </w:pPr>
      <w:r w:rsidRPr="005638AC">
        <w:rPr>
          <w:rFonts w:cs="Times New Roman"/>
          <w:sz w:val="28"/>
          <w:szCs w:val="28"/>
        </w:rPr>
        <w:t xml:space="preserve">Также риск ассоциированных с ожирением заболеваний превосходит риск возникновения таких патологий без него: например, </w:t>
      </w:r>
      <w:r w:rsidR="00386890" w:rsidRPr="005638AC">
        <w:rPr>
          <w:rFonts w:cs="Times New Roman"/>
          <w:sz w:val="28"/>
          <w:szCs w:val="28"/>
        </w:rPr>
        <w:t xml:space="preserve">риск развития артериальной гипертензии увеличивается в 2,9 раз; </w:t>
      </w:r>
      <w:proofErr w:type="spellStart"/>
      <w:r w:rsidR="00386890" w:rsidRPr="005638AC">
        <w:rPr>
          <w:rFonts w:cs="Times New Roman"/>
          <w:sz w:val="28"/>
          <w:szCs w:val="28"/>
        </w:rPr>
        <w:t>гиперхолистеринемии</w:t>
      </w:r>
      <w:proofErr w:type="spellEnd"/>
      <w:r w:rsidR="00386890" w:rsidRPr="005638AC">
        <w:rPr>
          <w:rFonts w:cs="Times New Roman"/>
          <w:sz w:val="28"/>
          <w:szCs w:val="28"/>
        </w:rPr>
        <w:t xml:space="preserve"> – в 2,1 раз; нарушений углеводного обмена – в 2,9 раз.</w:t>
      </w:r>
    </w:p>
    <w:p w14:paraId="090EDA0F" w14:textId="4F35247A" w:rsidR="007219D0" w:rsidRPr="005638AC" w:rsidRDefault="007219D0" w:rsidP="007219D0">
      <w:pPr>
        <w:spacing w:before="0" w:after="0" w:line="360" w:lineRule="auto"/>
        <w:ind w:firstLine="851"/>
        <w:jc w:val="both"/>
        <w:rPr>
          <w:rFonts w:cs="Times New Roman"/>
          <w:sz w:val="28"/>
          <w:szCs w:val="28"/>
        </w:rPr>
      </w:pPr>
      <w:r w:rsidRPr="005638AC">
        <w:rPr>
          <w:rFonts w:cs="Times New Roman"/>
          <w:sz w:val="28"/>
          <w:szCs w:val="28"/>
        </w:rPr>
        <w:t xml:space="preserve">Принято считать, что полный человек является жертвой своего неуемного аппетита и малоподвижного образа жизни, а значит и лечение </w:t>
      </w:r>
      <w:r w:rsidR="005638AC" w:rsidRPr="005638AC">
        <w:rPr>
          <w:rFonts w:cs="Times New Roman"/>
          <w:sz w:val="28"/>
          <w:szCs w:val="28"/>
        </w:rPr>
        <w:t>— это</w:t>
      </w:r>
      <w:r w:rsidRPr="005638AC">
        <w:rPr>
          <w:rFonts w:cs="Times New Roman"/>
          <w:sz w:val="28"/>
          <w:szCs w:val="28"/>
        </w:rPr>
        <w:t xml:space="preserve"> его личное дело. Как правило, окружающие относятся к тучным людям с порицанием и иронией, что может нанести им психологическую травму, особенно от этого страдают дети и подростки. Ироничные высказывания сверстников и взрослых негативно влияют на самооценку </w:t>
      </w:r>
      <w:r w:rsidRPr="005638AC">
        <w:rPr>
          <w:rFonts w:cs="Times New Roman"/>
          <w:sz w:val="28"/>
          <w:szCs w:val="28"/>
        </w:rPr>
        <w:lastRenderedPageBreak/>
        <w:t xml:space="preserve">человека, приводят к формированию комплексов, еще больше усугубляя проблему. Полным людям сложно найти достойную работу, нередко они не могут устроить свою личную жизнь. Важно преодолеть стереотип общественного сознания, согласно которому полные люди - это любители хорошо поесть, т. к. зачастую они потребляют не больше пищи, чем люди с нормальным весом, а причина ожирения кроется в наличии сложных метаболических нарушений в организме, приводящих к накоплению и отложению избыточного количества жира. </w:t>
      </w:r>
    </w:p>
    <w:p w14:paraId="19D02288" w14:textId="77777777" w:rsidR="00344376" w:rsidRPr="005638AC" w:rsidRDefault="00A447AD" w:rsidP="005C7ECF">
      <w:pPr>
        <w:spacing w:before="0" w:after="0" w:line="360" w:lineRule="auto"/>
        <w:ind w:firstLine="851"/>
        <w:jc w:val="both"/>
        <w:rPr>
          <w:rFonts w:cs="Times New Roman"/>
          <w:sz w:val="28"/>
          <w:szCs w:val="28"/>
        </w:rPr>
      </w:pPr>
      <w:r w:rsidRPr="005638AC">
        <w:rPr>
          <w:rFonts w:cs="Times New Roman"/>
          <w:sz w:val="28"/>
          <w:szCs w:val="28"/>
        </w:rPr>
        <w:t>Исходя из вышеописанного, мы понимаем, что д</w:t>
      </w:r>
      <w:r w:rsidR="00344376" w:rsidRPr="005638AC">
        <w:rPr>
          <w:rFonts w:cs="Times New Roman"/>
          <w:sz w:val="28"/>
          <w:szCs w:val="28"/>
        </w:rPr>
        <w:t>анная работа имеет большое значение, ведь</w:t>
      </w:r>
      <w:r w:rsidR="00175880" w:rsidRPr="005638AC">
        <w:rPr>
          <w:rFonts w:cs="Times New Roman"/>
          <w:sz w:val="28"/>
          <w:szCs w:val="28"/>
        </w:rPr>
        <w:t xml:space="preserve"> огромное количество людей с избыточной массой тела сталкивается с различными нарушениями потребностей, с социальными барьерами, не знают, как справляться со своими проблемами. Им во многом не достаёт мотивации. А медицинская сестра – это прежде всего источник мотивации и необходимой помощи.</w:t>
      </w:r>
      <w:r w:rsidR="00344376" w:rsidRPr="005638AC">
        <w:rPr>
          <w:rFonts w:cs="Times New Roman"/>
          <w:sz w:val="28"/>
          <w:szCs w:val="28"/>
        </w:rPr>
        <w:t xml:space="preserve"> </w:t>
      </w:r>
    </w:p>
    <w:p w14:paraId="60C96DE8" w14:textId="77777777" w:rsidR="00DB3A0D" w:rsidRPr="005638AC" w:rsidRDefault="000B7DE6" w:rsidP="005C7ECF">
      <w:pPr>
        <w:spacing w:before="0" w:after="0" w:line="360" w:lineRule="auto"/>
        <w:ind w:firstLine="851"/>
        <w:jc w:val="both"/>
        <w:rPr>
          <w:rFonts w:cs="Times New Roman"/>
          <w:sz w:val="28"/>
          <w:szCs w:val="28"/>
        </w:rPr>
      </w:pPr>
      <w:r w:rsidRPr="005638AC">
        <w:rPr>
          <w:rFonts w:cs="Times New Roman"/>
          <w:sz w:val="28"/>
          <w:szCs w:val="28"/>
        </w:rPr>
        <w:t>Многие пациенты, страдающие избыточной массой тела, опускают руки, они не стремятся что-то менять в своей жизни, потому что не видят в этом смысла. И медицинская сестра в этот период должна максимально активизировать пациента, подарить ему надежду на то, что всё возможно изменить. Но для этого необходимо непосредственное участие самого пациента.</w:t>
      </w:r>
      <w:r w:rsidR="00DB3A0D" w:rsidRPr="005638AC">
        <w:rPr>
          <w:rFonts w:cs="Times New Roman"/>
          <w:sz w:val="28"/>
          <w:szCs w:val="28"/>
        </w:rPr>
        <w:t xml:space="preserve"> </w:t>
      </w:r>
    </w:p>
    <w:p w14:paraId="2A8A4775" w14:textId="77777777" w:rsidR="000B7DE6" w:rsidRPr="005638AC" w:rsidRDefault="00DB3A0D" w:rsidP="005C7ECF">
      <w:pPr>
        <w:spacing w:before="0" w:after="0" w:line="360" w:lineRule="auto"/>
        <w:ind w:firstLine="851"/>
        <w:jc w:val="both"/>
        <w:rPr>
          <w:rFonts w:cs="Times New Roman"/>
          <w:sz w:val="28"/>
          <w:szCs w:val="28"/>
        </w:rPr>
      </w:pPr>
      <w:r w:rsidRPr="005638AC">
        <w:rPr>
          <w:rFonts w:cs="Times New Roman"/>
          <w:sz w:val="28"/>
          <w:szCs w:val="28"/>
        </w:rPr>
        <w:t>Объект исследования:</w:t>
      </w:r>
      <w:r w:rsidR="00B4169E" w:rsidRPr="005638AC">
        <w:rPr>
          <w:rFonts w:cs="Times New Roman"/>
          <w:sz w:val="28"/>
          <w:szCs w:val="28"/>
        </w:rPr>
        <w:t xml:space="preserve"> </w:t>
      </w:r>
      <w:r w:rsidR="00F07FBA" w:rsidRPr="005638AC">
        <w:rPr>
          <w:rFonts w:cs="Times New Roman"/>
          <w:sz w:val="28"/>
          <w:szCs w:val="28"/>
        </w:rPr>
        <w:t>проблемы пациента с избыточной массой тела.</w:t>
      </w:r>
    </w:p>
    <w:p w14:paraId="15E415BE" w14:textId="40DE515B" w:rsidR="007219D0" w:rsidRPr="005638AC" w:rsidRDefault="00B4169E" w:rsidP="007219D0">
      <w:pPr>
        <w:spacing w:before="0" w:after="0" w:line="360" w:lineRule="auto"/>
        <w:ind w:firstLine="851"/>
        <w:jc w:val="both"/>
        <w:rPr>
          <w:rFonts w:cs="Times New Roman"/>
          <w:sz w:val="28"/>
          <w:szCs w:val="28"/>
        </w:rPr>
      </w:pPr>
      <w:r w:rsidRPr="005638AC">
        <w:rPr>
          <w:rFonts w:cs="Times New Roman"/>
          <w:sz w:val="28"/>
          <w:szCs w:val="28"/>
        </w:rPr>
        <w:t xml:space="preserve">Предмет </w:t>
      </w:r>
      <w:r w:rsidR="00F07FBA" w:rsidRPr="005638AC">
        <w:rPr>
          <w:rFonts w:cs="Times New Roman"/>
          <w:sz w:val="28"/>
          <w:szCs w:val="28"/>
        </w:rPr>
        <w:t>исследования</w:t>
      </w:r>
      <w:r w:rsidR="007219D0" w:rsidRPr="005638AC">
        <w:rPr>
          <w:rFonts w:cs="Times New Roman"/>
          <w:sz w:val="28"/>
          <w:szCs w:val="28"/>
        </w:rPr>
        <w:t xml:space="preserve">: </w:t>
      </w:r>
      <w:r w:rsidR="00084419">
        <w:rPr>
          <w:rFonts w:cs="Times New Roman"/>
          <w:sz w:val="28"/>
          <w:szCs w:val="28"/>
        </w:rPr>
        <w:t xml:space="preserve">актуальные вопросы помощи пациентам </w:t>
      </w:r>
      <w:r w:rsidR="00F07FBA" w:rsidRPr="005638AC">
        <w:rPr>
          <w:rFonts w:cs="Times New Roman"/>
          <w:sz w:val="28"/>
          <w:szCs w:val="28"/>
        </w:rPr>
        <w:t>при избыточной массе тела</w:t>
      </w:r>
      <w:r w:rsidR="00DB3A0D" w:rsidRPr="005638AC">
        <w:rPr>
          <w:rFonts w:cs="Times New Roman"/>
          <w:sz w:val="28"/>
          <w:szCs w:val="28"/>
        </w:rPr>
        <w:t>.</w:t>
      </w:r>
    </w:p>
    <w:p w14:paraId="6A22E360" w14:textId="1D7F5A04" w:rsidR="00190B38" w:rsidRPr="005638AC" w:rsidRDefault="00190B38" w:rsidP="00190B38">
      <w:pPr>
        <w:spacing w:before="0" w:after="0" w:line="360" w:lineRule="auto"/>
        <w:ind w:firstLine="851"/>
        <w:jc w:val="both"/>
        <w:rPr>
          <w:rFonts w:cs="Times New Roman"/>
          <w:sz w:val="28"/>
          <w:szCs w:val="28"/>
        </w:rPr>
      </w:pPr>
      <w:r w:rsidRPr="005638AC">
        <w:rPr>
          <w:rFonts w:cs="Times New Roman"/>
          <w:sz w:val="28"/>
          <w:szCs w:val="28"/>
        </w:rPr>
        <w:t>Целью работы является</w:t>
      </w:r>
      <w:r w:rsidR="009C1290" w:rsidRPr="005638AC">
        <w:rPr>
          <w:rFonts w:cs="Times New Roman"/>
          <w:sz w:val="28"/>
          <w:szCs w:val="28"/>
        </w:rPr>
        <w:t xml:space="preserve"> </w:t>
      </w:r>
      <w:r w:rsidR="00F07FBA" w:rsidRPr="005638AC">
        <w:rPr>
          <w:rFonts w:cs="Times New Roman"/>
          <w:sz w:val="28"/>
          <w:szCs w:val="28"/>
        </w:rPr>
        <w:t>показать</w:t>
      </w:r>
      <w:r w:rsidR="000362C4" w:rsidRPr="005638AC">
        <w:rPr>
          <w:rFonts w:cs="Times New Roman"/>
          <w:sz w:val="28"/>
          <w:szCs w:val="28"/>
        </w:rPr>
        <w:t xml:space="preserve"> </w:t>
      </w:r>
      <w:r w:rsidR="00F07FBA" w:rsidRPr="005638AC">
        <w:rPr>
          <w:rFonts w:cs="Times New Roman"/>
          <w:sz w:val="28"/>
          <w:szCs w:val="28"/>
        </w:rPr>
        <w:t>роль</w:t>
      </w:r>
      <w:r w:rsidR="009C1290" w:rsidRPr="005638AC">
        <w:rPr>
          <w:rFonts w:cs="Times New Roman"/>
          <w:sz w:val="28"/>
          <w:szCs w:val="28"/>
        </w:rPr>
        <w:t xml:space="preserve"> </w:t>
      </w:r>
      <w:r w:rsidR="00084419">
        <w:rPr>
          <w:rFonts w:cs="Times New Roman"/>
          <w:sz w:val="28"/>
          <w:szCs w:val="28"/>
        </w:rPr>
        <w:t xml:space="preserve">профилактики </w:t>
      </w:r>
      <w:r w:rsidR="009C1290" w:rsidRPr="005638AC">
        <w:rPr>
          <w:rFonts w:cs="Times New Roman"/>
          <w:sz w:val="28"/>
          <w:szCs w:val="28"/>
        </w:rPr>
        <w:t>при работе с паци</w:t>
      </w:r>
      <w:r w:rsidR="00961BA4" w:rsidRPr="005638AC">
        <w:rPr>
          <w:rFonts w:cs="Times New Roman"/>
          <w:sz w:val="28"/>
          <w:szCs w:val="28"/>
        </w:rPr>
        <w:t>ентами с избыточной массой тела.</w:t>
      </w:r>
      <w:r w:rsidR="00A447AD" w:rsidRPr="005638AC">
        <w:rPr>
          <w:rFonts w:cs="Times New Roman"/>
          <w:sz w:val="28"/>
          <w:szCs w:val="28"/>
        </w:rPr>
        <w:t xml:space="preserve"> </w:t>
      </w:r>
    </w:p>
    <w:p w14:paraId="5779D368" w14:textId="77777777" w:rsidR="00E95A5F" w:rsidRPr="005638AC" w:rsidRDefault="00961BA4" w:rsidP="00190B38">
      <w:pPr>
        <w:spacing w:before="0" w:after="0" w:line="360" w:lineRule="auto"/>
        <w:ind w:firstLine="851"/>
        <w:jc w:val="both"/>
        <w:rPr>
          <w:rFonts w:cs="Times New Roman"/>
          <w:sz w:val="28"/>
          <w:szCs w:val="28"/>
        </w:rPr>
      </w:pPr>
      <w:r w:rsidRPr="005638AC">
        <w:rPr>
          <w:rFonts w:cs="Times New Roman"/>
          <w:sz w:val="28"/>
          <w:szCs w:val="28"/>
        </w:rPr>
        <w:t>Исходя из поставленной цели, можно выделить следующие задачи:</w:t>
      </w:r>
    </w:p>
    <w:p w14:paraId="77B02E72" w14:textId="77777777" w:rsidR="00E95A5F" w:rsidRPr="005638AC" w:rsidRDefault="00E95A5F" w:rsidP="00F07FBA">
      <w:pPr>
        <w:pStyle w:val="a3"/>
        <w:numPr>
          <w:ilvl w:val="0"/>
          <w:numId w:val="2"/>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 xml:space="preserve">Изучить теоретическую составляющую </w:t>
      </w:r>
      <w:r w:rsidR="007219D0" w:rsidRPr="005638AC">
        <w:rPr>
          <w:rFonts w:cs="Times New Roman"/>
          <w:sz w:val="28"/>
          <w:szCs w:val="28"/>
        </w:rPr>
        <w:t>ожирения</w:t>
      </w:r>
      <w:r w:rsidRPr="005638AC">
        <w:rPr>
          <w:rFonts w:cs="Times New Roman"/>
          <w:sz w:val="28"/>
          <w:szCs w:val="28"/>
        </w:rPr>
        <w:t>;</w:t>
      </w:r>
    </w:p>
    <w:p w14:paraId="3CF2BA4F" w14:textId="77777777" w:rsidR="00E67EC7" w:rsidRPr="005638AC" w:rsidRDefault="00E67EC7" w:rsidP="00F07FBA">
      <w:pPr>
        <w:pStyle w:val="a3"/>
        <w:numPr>
          <w:ilvl w:val="0"/>
          <w:numId w:val="2"/>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Выявить приоритетные проблемы пациента при данной патологии, выделить нарушенные потребности;</w:t>
      </w:r>
    </w:p>
    <w:p w14:paraId="46E23BF2" w14:textId="77777777" w:rsidR="00E95A5F" w:rsidRPr="005638AC" w:rsidRDefault="009D0A5D" w:rsidP="00F07FBA">
      <w:pPr>
        <w:pStyle w:val="a3"/>
        <w:numPr>
          <w:ilvl w:val="0"/>
          <w:numId w:val="2"/>
        </w:numPr>
        <w:tabs>
          <w:tab w:val="left" w:pos="1134"/>
        </w:tabs>
        <w:spacing w:before="0" w:after="0" w:line="360" w:lineRule="auto"/>
        <w:ind w:left="0" w:firstLine="851"/>
        <w:jc w:val="both"/>
        <w:rPr>
          <w:rFonts w:cs="Times New Roman"/>
          <w:sz w:val="28"/>
          <w:szCs w:val="28"/>
        </w:rPr>
      </w:pPr>
      <w:r w:rsidRPr="005638AC">
        <w:rPr>
          <w:rFonts w:cs="Times New Roman"/>
          <w:sz w:val="28"/>
          <w:szCs w:val="28"/>
        </w:rPr>
        <w:lastRenderedPageBreak/>
        <w:t>Н</w:t>
      </w:r>
      <w:r w:rsidR="00FA725B" w:rsidRPr="005638AC">
        <w:rPr>
          <w:rFonts w:cs="Times New Roman"/>
          <w:sz w:val="28"/>
          <w:szCs w:val="28"/>
        </w:rPr>
        <w:t xml:space="preserve">а основе </w:t>
      </w:r>
      <w:r w:rsidR="00F07FBA" w:rsidRPr="005638AC">
        <w:rPr>
          <w:rFonts w:cs="Times New Roman"/>
          <w:sz w:val="28"/>
          <w:szCs w:val="28"/>
        </w:rPr>
        <w:t xml:space="preserve">анализа </w:t>
      </w:r>
      <w:r w:rsidR="00FA725B" w:rsidRPr="005638AC">
        <w:rPr>
          <w:rFonts w:cs="Times New Roman"/>
          <w:sz w:val="28"/>
          <w:szCs w:val="28"/>
        </w:rPr>
        <w:t xml:space="preserve">статистических данных </w:t>
      </w:r>
      <w:r w:rsidR="00F07FBA" w:rsidRPr="005638AC">
        <w:rPr>
          <w:rFonts w:cs="Times New Roman"/>
          <w:sz w:val="28"/>
          <w:szCs w:val="28"/>
        </w:rPr>
        <w:t>и</w:t>
      </w:r>
      <w:r w:rsidR="00FA725B" w:rsidRPr="005638AC">
        <w:rPr>
          <w:rFonts w:cs="Times New Roman"/>
          <w:sz w:val="28"/>
          <w:szCs w:val="28"/>
        </w:rPr>
        <w:t xml:space="preserve"> </w:t>
      </w:r>
      <w:r w:rsidR="009C1290" w:rsidRPr="005638AC">
        <w:rPr>
          <w:rFonts w:cs="Times New Roman"/>
          <w:sz w:val="28"/>
          <w:szCs w:val="28"/>
        </w:rPr>
        <w:t>выявленны</w:t>
      </w:r>
      <w:r w:rsidR="00F07FBA" w:rsidRPr="005638AC">
        <w:rPr>
          <w:rFonts w:cs="Times New Roman"/>
          <w:sz w:val="28"/>
          <w:szCs w:val="28"/>
        </w:rPr>
        <w:t>х</w:t>
      </w:r>
      <w:r w:rsidR="009C1290" w:rsidRPr="005638AC">
        <w:rPr>
          <w:rFonts w:cs="Times New Roman"/>
          <w:sz w:val="28"/>
          <w:szCs w:val="28"/>
        </w:rPr>
        <w:t xml:space="preserve"> пробле</w:t>
      </w:r>
      <w:r w:rsidR="00FA725B" w:rsidRPr="005638AC">
        <w:rPr>
          <w:rFonts w:cs="Times New Roman"/>
          <w:sz w:val="28"/>
          <w:szCs w:val="28"/>
        </w:rPr>
        <w:t>м</w:t>
      </w:r>
      <w:r w:rsidR="00F07FBA" w:rsidRPr="005638AC">
        <w:rPr>
          <w:rFonts w:cs="Times New Roman"/>
          <w:sz w:val="28"/>
          <w:szCs w:val="28"/>
        </w:rPr>
        <w:t xml:space="preserve"> составить дополнительные рекомендации пациентам для мотивации лечения патологии</w:t>
      </w:r>
      <w:r w:rsidR="008A1B70" w:rsidRPr="005638AC">
        <w:rPr>
          <w:rFonts w:cs="Times New Roman"/>
          <w:sz w:val="28"/>
          <w:szCs w:val="28"/>
        </w:rPr>
        <w:t>.</w:t>
      </w:r>
    </w:p>
    <w:p w14:paraId="7022852F" w14:textId="77777777" w:rsidR="005D1B03" w:rsidRPr="005638AC" w:rsidRDefault="005D1B03">
      <w:pPr>
        <w:spacing w:before="0" w:after="160" w:line="259" w:lineRule="auto"/>
        <w:rPr>
          <w:rFonts w:cs="Times New Roman"/>
          <w:sz w:val="28"/>
          <w:szCs w:val="28"/>
        </w:rPr>
      </w:pPr>
      <w:r w:rsidRPr="005638AC">
        <w:rPr>
          <w:rFonts w:cs="Times New Roman"/>
          <w:sz w:val="28"/>
          <w:szCs w:val="28"/>
        </w:rPr>
        <w:br w:type="page"/>
      </w:r>
    </w:p>
    <w:p w14:paraId="775C46D8" w14:textId="12A07DB2" w:rsidR="005C7ECF" w:rsidRPr="005638AC" w:rsidRDefault="005D1B03" w:rsidP="00CF585F">
      <w:pPr>
        <w:pStyle w:val="1"/>
      </w:pPr>
      <w:bookmarkStart w:id="1" w:name="_Toc67043358"/>
      <w:r w:rsidRPr="005638AC">
        <w:lastRenderedPageBreak/>
        <w:t xml:space="preserve">Глава 1. </w:t>
      </w:r>
      <w:r w:rsidR="00050B86" w:rsidRPr="005638AC">
        <w:t>Теория ожирения</w:t>
      </w:r>
      <w:bookmarkEnd w:id="1"/>
    </w:p>
    <w:p w14:paraId="2A16C687" w14:textId="77777777" w:rsidR="005D1B03" w:rsidRPr="005638AC" w:rsidRDefault="005D1B03" w:rsidP="005C7ECF">
      <w:pPr>
        <w:spacing w:before="0" w:after="0" w:line="360" w:lineRule="auto"/>
        <w:ind w:firstLine="851"/>
        <w:jc w:val="both"/>
        <w:rPr>
          <w:rFonts w:cs="Times New Roman"/>
          <w:sz w:val="28"/>
          <w:szCs w:val="28"/>
        </w:rPr>
      </w:pPr>
    </w:p>
    <w:p w14:paraId="46CAFED6" w14:textId="0DE56B07" w:rsidR="00FD511B" w:rsidRPr="005638AC" w:rsidRDefault="00CF585F" w:rsidP="00CF585F">
      <w:pPr>
        <w:pStyle w:val="2"/>
      </w:pPr>
      <w:bookmarkStart w:id="2" w:name="_Toc67043359"/>
      <w:r w:rsidRPr="005638AC">
        <w:t>1.</w:t>
      </w:r>
      <w:r w:rsidR="001267B8" w:rsidRPr="005638AC">
        <w:t>1.</w:t>
      </w:r>
      <w:r w:rsidRPr="005638AC">
        <w:t xml:space="preserve"> </w:t>
      </w:r>
      <w:r w:rsidR="00C91562" w:rsidRPr="005638AC">
        <w:t>Исторический очерк</w:t>
      </w:r>
      <w:bookmarkEnd w:id="2"/>
    </w:p>
    <w:p w14:paraId="749F30C1" w14:textId="77777777" w:rsidR="00CF585F" w:rsidRPr="005638AC" w:rsidRDefault="00CF585F" w:rsidP="00FD511B">
      <w:pPr>
        <w:spacing w:before="0" w:after="0" w:line="360" w:lineRule="auto"/>
        <w:jc w:val="both"/>
        <w:rPr>
          <w:rFonts w:cs="Times New Roman"/>
          <w:sz w:val="28"/>
          <w:szCs w:val="28"/>
        </w:rPr>
      </w:pPr>
    </w:p>
    <w:p w14:paraId="1A1E543A" w14:textId="77777777" w:rsidR="001726B2" w:rsidRPr="005638AC" w:rsidRDefault="001726B2" w:rsidP="002732EB">
      <w:pPr>
        <w:spacing w:before="0" w:after="0" w:line="360" w:lineRule="auto"/>
        <w:ind w:firstLine="851"/>
        <w:jc w:val="both"/>
        <w:rPr>
          <w:rFonts w:cs="Times New Roman"/>
          <w:sz w:val="28"/>
          <w:szCs w:val="28"/>
        </w:rPr>
      </w:pPr>
      <w:r w:rsidRPr="005638AC">
        <w:rPr>
          <w:rFonts w:cs="Times New Roman"/>
          <w:sz w:val="28"/>
          <w:szCs w:val="28"/>
        </w:rPr>
        <w:t>Согласно историческим данным – полнота тела не всегда была проблемой. Так, например, в каменном веке полнота считалась залогом успеха, ведь в те времена редко кому удавалось хорошо покушать.</w:t>
      </w:r>
      <w:r w:rsidR="001267B8" w:rsidRPr="005638AC">
        <w:rPr>
          <w:rFonts w:cs="Times New Roman"/>
          <w:sz w:val="28"/>
          <w:szCs w:val="28"/>
        </w:rPr>
        <w:t xml:space="preserve"> Полнота в каменном веке свидетельствовала о более развитой способности д</w:t>
      </w:r>
      <w:r w:rsidRPr="005638AC">
        <w:rPr>
          <w:rFonts w:cs="Times New Roman"/>
          <w:sz w:val="28"/>
          <w:szCs w:val="28"/>
        </w:rPr>
        <w:t>обывать пищу и, следовательно,</w:t>
      </w:r>
      <w:r w:rsidR="001267B8" w:rsidRPr="005638AC">
        <w:rPr>
          <w:rFonts w:cs="Times New Roman"/>
          <w:sz w:val="28"/>
          <w:szCs w:val="28"/>
        </w:rPr>
        <w:t xml:space="preserve"> о надежде на долгую жизнь и здоровое потомство. </w:t>
      </w:r>
      <w:r w:rsidRPr="005638AC">
        <w:rPr>
          <w:rFonts w:cs="Times New Roman"/>
          <w:sz w:val="28"/>
          <w:szCs w:val="28"/>
        </w:rPr>
        <w:t>Иными словами</w:t>
      </w:r>
      <w:r w:rsidR="001267B8" w:rsidRPr="005638AC">
        <w:rPr>
          <w:rFonts w:cs="Times New Roman"/>
          <w:sz w:val="28"/>
          <w:szCs w:val="28"/>
        </w:rPr>
        <w:t xml:space="preserve">, лишний вес </w:t>
      </w:r>
      <w:r w:rsidRPr="005638AC">
        <w:rPr>
          <w:rFonts w:cs="Times New Roman"/>
          <w:sz w:val="28"/>
          <w:szCs w:val="28"/>
        </w:rPr>
        <w:t xml:space="preserve">был тогда гарантией выживания, а в результате – </w:t>
      </w:r>
      <w:r w:rsidR="001267B8" w:rsidRPr="005638AC">
        <w:rPr>
          <w:rFonts w:cs="Times New Roman"/>
          <w:sz w:val="28"/>
          <w:szCs w:val="28"/>
        </w:rPr>
        <w:t xml:space="preserve">показателем здоровья и красоты. </w:t>
      </w:r>
    </w:p>
    <w:p w14:paraId="1891EF24" w14:textId="77777777" w:rsidR="001726B2" w:rsidRPr="005638AC" w:rsidRDefault="001726B2" w:rsidP="002732EB">
      <w:pPr>
        <w:spacing w:before="0" w:after="0" w:line="360" w:lineRule="auto"/>
        <w:ind w:firstLine="851"/>
        <w:jc w:val="both"/>
        <w:rPr>
          <w:rFonts w:cs="Times New Roman"/>
          <w:sz w:val="28"/>
          <w:szCs w:val="28"/>
        </w:rPr>
      </w:pPr>
      <w:r w:rsidRPr="005638AC">
        <w:rPr>
          <w:rFonts w:cs="Times New Roman"/>
          <w:sz w:val="28"/>
          <w:szCs w:val="28"/>
        </w:rPr>
        <w:t xml:space="preserve">В дальнейшем по мере развития культуры и науки, отношение к избыточному весу стало меняться. </w:t>
      </w:r>
      <w:r w:rsidR="001267B8" w:rsidRPr="005638AC">
        <w:rPr>
          <w:rFonts w:cs="Times New Roman"/>
          <w:sz w:val="28"/>
          <w:szCs w:val="28"/>
        </w:rPr>
        <w:t>Человек уже не испытывал таких трудностей с добыванием пищи, и у него отпала нужда в откладыв</w:t>
      </w:r>
      <w:r w:rsidRPr="005638AC">
        <w:rPr>
          <w:rFonts w:cs="Times New Roman"/>
          <w:sz w:val="28"/>
          <w:szCs w:val="28"/>
        </w:rPr>
        <w:t>ании лишнего жирка «про запас», но</w:t>
      </w:r>
      <w:r w:rsidR="001267B8" w:rsidRPr="005638AC">
        <w:rPr>
          <w:rFonts w:cs="Times New Roman"/>
          <w:sz w:val="28"/>
          <w:szCs w:val="28"/>
        </w:rPr>
        <w:t xml:space="preserve"> появилось время и возможность отвлеченно порассуждать о том, что же такое красота. </w:t>
      </w:r>
    </w:p>
    <w:p w14:paraId="31900927" w14:textId="77777777" w:rsidR="001726B2" w:rsidRPr="005638AC" w:rsidRDefault="001267B8" w:rsidP="002732EB">
      <w:pPr>
        <w:spacing w:before="0" w:after="0" w:line="360" w:lineRule="auto"/>
        <w:ind w:firstLine="851"/>
        <w:jc w:val="both"/>
        <w:rPr>
          <w:rFonts w:cs="Times New Roman"/>
          <w:sz w:val="28"/>
          <w:szCs w:val="28"/>
        </w:rPr>
      </w:pPr>
      <w:r w:rsidRPr="005638AC">
        <w:rPr>
          <w:rFonts w:cs="Times New Roman"/>
          <w:sz w:val="28"/>
          <w:szCs w:val="28"/>
        </w:rPr>
        <w:t>Кроме того, именно в период</w:t>
      </w:r>
      <w:r w:rsidR="001726B2" w:rsidRPr="005638AC">
        <w:rPr>
          <w:rFonts w:cs="Times New Roman"/>
          <w:sz w:val="28"/>
          <w:szCs w:val="28"/>
        </w:rPr>
        <w:t xml:space="preserve"> античности</w:t>
      </w:r>
      <w:r w:rsidRPr="005638AC">
        <w:rPr>
          <w:rFonts w:cs="Times New Roman"/>
          <w:sz w:val="28"/>
          <w:szCs w:val="28"/>
        </w:rPr>
        <w:t xml:space="preserve"> человечество начало активно вести полномасштабные войны. Неудивительно, что идеалом красоты </w:t>
      </w:r>
      <w:r w:rsidR="001726B2" w:rsidRPr="005638AC">
        <w:rPr>
          <w:rFonts w:cs="Times New Roman"/>
          <w:sz w:val="28"/>
          <w:szCs w:val="28"/>
        </w:rPr>
        <w:t xml:space="preserve">тогда </w:t>
      </w:r>
      <w:r w:rsidRPr="005638AC">
        <w:rPr>
          <w:rFonts w:cs="Times New Roman"/>
          <w:sz w:val="28"/>
          <w:szCs w:val="28"/>
        </w:rPr>
        <w:t xml:space="preserve">стали подтянутые мускулистые тела с идеальными пропорциями. </w:t>
      </w:r>
    </w:p>
    <w:p w14:paraId="7DBBE52C" w14:textId="77777777" w:rsidR="001726B2" w:rsidRPr="005638AC" w:rsidRDefault="001267B8" w:rsidP="002732EB">
      <w:pPr>
        <w:spacing w:before="0" w:after="0" w:line="360" w:lineRule="auto"/>
        <w:ind w:firstLine="851"/>
        <w:jc w:val="both"/>
        <w:rPr>
          <w:rFonts w:cs="Times New Roman"/>
          <w:sz w:val="28"/>
          <w:szCs w:val="28"/>
        </w:rPr>
      </w:pPr>
      <w:r w:rsidRPr="005638AC">
        <w:rPr>
          <w:rFonts w:cs="Times New Roman"/>
          <w:sz w:val="28"/>
          <w:szCs w:val="28"/>
        </w:rPr>
        <w:t>Итак, в античности ожирение уже не связывали со здоровьем и кра</w:t>
      </w:r>
      <w:r w:rsidR="001726B2" w:rsidRPr="005638AC">
        <w:rPr>
          <w:rFonts w:cs="Times New Roman"/>
          <w:sz w:val="28"/>
          <w:szCs w:val="28"/>
        </w:rPr>
        <w:t xml:space="preserve">сотой. Наоборот, </w:t>
      </w:r>
      <w:r w:rsidRPr="005638AC">
        <w:rPr>
          <w:rFonts w:cs="Times New Roman"/>
          <w:sz w:val="28"/>
          <w:szCs w:val="28"/>
        </w:rPr>
        <w:t xml:space="preserve">излишняя полнота превратилась в болезнь. Например, Гиппократ рассматривал ожирение как заболевание, которое значительно укорачивает жизнь человека, а женщин делает бесплодными. Ему принадлежит афоризм: «Внезапная смерть более характерна для тучных, чем для худых». </w:t>
      </w:r>
    </w:p>
    <w:p w14:paraId="2C53B82E" w14:textId="77777777" w:rsidR="001726B2" w:rsidRPr="005638AC" w:rsidRDefault="001267B8" w:rsidP="002732EB">
      <w:pPr>
        <w:spacing w:before="0" w:after="0" w:line="360" w:lineRule="auto"/>
        <w:ind w:firstLine="851"/>
        <w:jc w:val="both"/>
        <w:rPr>
          <w:rFonts w:cs="Times New Roman"/>
          <w:sz w:val="28"/>
          <w:szCs w:val="28"/>
        </w:rPr>
      </w:pPr>
      <w:r w:rsidRPr="005638AC">
        <w:rPr>
          <w:rFonts w:cs="Times New Roman"/>
          <w:sz w:val="28"/>
          <w:szCs w:val="28"/>
        </w:rPr>
        <w:t xml:space="preserve">Древнеримские врачи продолжили дело своих греческих предшественников. </w:t>
      </w:r>
    </w:p>
    <w:p w14:paraId="22CD8578" w14:textId="77777777" w:rsidR="002732EB" w:rsidRPr="005638AC" w:rsidRDefault="001267B8" w:rsidP="002732EB">
      <w:pPr>
        <w:spacing w:before="0" w:after="0" w:line="360" w:lineRule="auto"/>
        <w:ind w:firstLine="851"/>
        <w:jc w:val="both"/>
        <w:rPr>
          <w:rFonts w:cs="Times New Roman"/>
          <w:sz w:val="28"/>
          <w:szCs w:val="28"/>
        </w:rPr>
      </w:pPr>
      <w:proofErr w:type="spellStart"/>
      <w:r w:rsidRPr="005638AC">
        <w:rPr>
          <w:rFonts w:cs="Times New Roman"/>
          <w:sz w:val="28"/>
          <w:szCs w:val="28"/>
        </w:rPr>
        <w:t>Цельс</w:t>
      </w:r>
      <w:proofErr w:type="spellEnd"/>
      <w:r w:rsidRPr="005638AC">
        <w:rPr>
          <w:rFonts w:cs="Times New Roman"/>
          <w:sz w:val="28"/>
          <w:szCs w:val="28"/>
        </w:rPr>
        <w:t xml:space="preserve"> </w:t>
      </w:r>
      <w:r w:rsidR="001726B2" w:rsidRPr="005638AC">
        <w:rPr>
          <w:rFonts w:cs="Times New Roman"/>
          <w:sz w:val="28"/>
          <w:szCs w:val="28"/>
        </w:rPr>
        <w:t xml:space="preserve">считал </w:t>
      </w:r>
      <w:r w:rsidRPr="005638AC">
        <w:rPr>
          <w:rFonts w:cs="Times New Roman"/>
          <w:sz w:val="28"/>
          <w:szCs w:val="28"/>
        </w:rPr>
        <w:t xml:space="preserve">основной причиной ожирения дряблость кожи, которая носит конституционный характер. А Клавдий Гален связывал </w:t>
      </w:r>
      <w:r w:rsidRPr="005638AC">
        <w:rPr>
          <w:rFonts w:cs="Times New Roman"/>
          <w:sz w:val="28"/>
          <w:szCs w:val="28"/>
        </w:rPr>
        <w:lastRenderedPageBreak/>
        <w:t xml:space="preserve">избыточный вес с излишком слизи (флегмы) в теле человека. </w:t>
      </w:r>
      <w:r w:rsidR="001726B2" w:rsidRPr="005638AC">
        <w:rPr>
          <w:rFonts w:cs="Times New Roman"/>
          <w:sz w:val="28"/>
          <w:szCs w:val="28"/>
        </w:rPr>
        <w:t xml:space="preserve">Он также </w:t>
      </w:r>
      <w:r w:rsidRPr="005638AC">
        <w:rPr>
          <w:rFonts w:cs="Times New Roman"/>
          <w:sz w:val="28"/>
          <w:szCs w:val="28"/>
        </w:rPr>
        <w:t xml:space="preserve">говорил: «Вставайте из-за стола слегка голодными, и вы будете всегда здоровы». И уже в античности ожирение пытались лечить. Рекомендовались для этого, в основном, умеренность в еде и физические упражнения. </w:t>
      </w:r>
    </w:p>
    <w:p w14:paraId="41860E62" w14:textId="77777777" w:rsidR="001726B2" w:rsidRPr="005638AC" w:rsidRDefault="001726B2" w:rsidP="002732EB">
      <w:pPr>
        <w:spacing w:before="0" w:after="0" w:line="360" w:lineRule="auto"/>
        <w:ind w:firstLine="851"/>
        <w:jc w:val="both"/>
        <w:rPr>
          <w:rFonts w:cs="Times New Roman"/>
          <w:sz w:val="28"/>
          <w:szCs w:val="28"/>
        </w:rPr>
      </w:pPr>
      <w:r w:rsidRPr="005638AC">
        <w:rPr>
          <w:rFonts w:cs="Times New Roman"/>
          <w:sz w:val="28"/>
          <w:szCs w:val="28"/>
        </w:rPr>
        <w:t xml:space="preserve">Далее идут Средние века. </w:t>
      </w:r>
      <w:r w:rsidR="001267B8" w:rsidRPr="005638AC">
        <w:rPr>
          <w:rFonts w:cs="Times New Roman"/>
          <w:sz w:val="28"/>
          <w:szCs w:val="28"/>
        </w:rPr>
        <w:t xml:space="preserve">В Средние века представления о красоте изменились незначительно. Дело в том, что жизнь общества в тот период значительно регламентировалась церковью. Самоограничение, усмирение плоти, доходящее до аскетизма, — вот к чему призывала церковь, заботясь о торжестве духа над грешным телом. </w:t>
      </w:r>
    </w:p>
    <w:p w14:paraId="4EE28B82" w14:textId="77777777" w:rsidR="002732EB" w:rsidRPr="005638AC" w:rsidRDefault="001267B8" w:rsidP="001726B2">
      <w:pPr>
        <w:spacing w:before="0" w:after="0" w:line="360" w:lineRule="auto"/>
        <w:ind w:firstLine="851"/>
        <w:jc w:val="both"/>
        <w:rPr>
          <w:rFonts w:cs="Times New Roman"/>
          <w:sz w:val="28"/>
          <w:szCs w:val="28"/>
        </w:rPr>
      </w:pPr>
      <w:r w:rsidRPr="005638AC">
        <w:rPr>
          <w:rFonts w:cs="Times New Roman"/>
          <w:sz w:val="28"/>
          <w:szCs w:val="28"/>
        </w:rPr>
        <w:t xml:space="preserve">Наука в те </w:t>
      </w:r>
      <w:r w:rsidR="001726B2" w:rsidRPr="005638AC">
        <w:rPr>
          <w:rFonts w:cs="Times New Roman"/>
          <w:sz w:val="28"/>
          <w:szCs w:val="28"/>
        </w:rPr>
        <w:t>времена</w:t>
      </w:r>
      <w:r w:rsidRPr="005638AC">
        <w:rPr>
          <w:rFonts w:cs="Times New Roman"/>
          <w:sz w:val="28"/>
          <w:szCs w:val="28"/>
        </w:rPr>
        <w:t xml:space="preserve"> развивалась очень плохо, и на ожирение смотрели не столько как на болезнь, сколько как на последствие греха — чревоугодия. И в раннем Средневековье люди боролись, как могли, с избыточным весом, прибегая для этого к оригинальным методикам. В 1087 году король Англии Вильгельм Завоеватель растолстел настолько, что уже не мог ездить верхом. Чтобы избавиться от лишнего веса, он начал употреблять в больших количествах алкоголь. То есть сел на своеобразную «жидкую диету». </w:t>
      </w:r>
    </w:p>
    <w:p w14:paraId="640EE61F" w14:textId="77777777" w:rsidR="001726B2" w:rsidRPr="005638AC" w:rsidRDefault="001267B8" w:rsidP="002732EB">
      <w:pPr>
        <w:spacing w:before="0" w:after="0" w:line="360" w:lineRule="auto"/>
        <w:ind w:firstLine="851"/>
        <w:jc w:val="both"/>
        <w:rPr>
          <w:rFonts w:cs="Times New Roman"/>
          <w:sz w:val="28"/>
          <w:szCs w:val="28"/>
        </w:rPr>
      </w:pPr>
      <w:r w:rsidRPr="005638AC">
        <w:rPr>
          <w:rFonts w:cs="Times New Roman"/>
          <w:sz w:val="28"/>
          <w:szCs w:val="28"/>
        </w:rPr>
        <w:t xml:space="preserve">Однако в период позднего Средневековья и позже — в эпоху Ренессанса ожирение в обществе стало снова рассматриваться как признак изобилия, богатства и даже красоты. </w:t>
      </w:r>
      <w:r w:rsidR="001726B2" w:rsidRPr="005638AC">
        <w:rPr>
          <w:rFonts w:cs="Times New Roman"/>
          <w:sz w:val="28"/>
          <w:szCs w:val="28"/>
        </w:rPr>
        <w:t>Так, например, многие произведения литературы и искусства говорят нам о том, что полнота является эталоном красоты. Например, н</w:t>
      </w:r>
      <w:r w:rsidRPr="005638AC">
        <w:rPr>
          <w:rFonts w:cs="Times New Roman"/>
          <w:sz w:val="28"/>
          <w:szCs w:val="28"/>
        </w:rPr>
        <w:t xml:space="preserve">а картинах Рембрандта, Рубенса и других выдающихся художников того времени изображены люди, которые, с современной точки зрения, страдают избыточным весом и далеки от идеала красоты. </w:t>
      </w:r>
    </w:p>
    <w:p w14:paraId="2A9F22AF" w14:textId="77777777" w:rsidR="002732EB" w:rsidRPr="005638AC" w:rsidRDefault="001267B8" w:rsidP="002732EB">
      <w:pPr>
        <w:spacing w:before="0" w:after="0" w:line="360" w:lineRule="auto"/>
        <w:ind w:firstLine="851"/>
        <w:jc w:val="both"/>
        <w:rPr>
          <w:rFonts w:cs="Times New Roman"/>
          <w:sz w:val="28"/>
          <w:szCs w:val="28"/>
        </w:rPr>
      </w:pPr>
      <w:r w:rsidRPr="005638AC">
        <w:rPr>
          <w:rFonts w:cs="Times New Roman"/>
          <w:sz w:val="28"/>
          <w:szCs w:val="28"/>
        </w:rPr>
        <w:t xml:space="preserve">Тем не менее медики Средневековья продолжали традиции своих античных коллег и, в противовес обществу, считали избыточный вес заболеванием. Но интересовались они этой проблемой мало. </w:t>
      </w:r>
    </w:p>
    <w:p w14:paraId="36024ADF" w14:textId="77777777" w:rsidR="002732EB" w:rsidRPr="005638AC" w:rsidRDefault="009127A9" w:rsidP="002732EB">
      <w:pPr>
        <w:spacing w:before="0" w:after="0" w:line="360" w:lineRule="auto"/>
        <w:ind w:firstLine="851"/>
        <w:jc w:val="both"/>
        <w:rPr>
          <w:rFonts w:cs="Times New Roman"/>
          <w:sz w:val="28"/>
          <w:szCs w:val="28"/>
        </w:rPr>
      </w:pPr>
      <w:r w:rsidRPr="005638AC">
        <w:rPr>
          <w:rFonts w:cs="Times New Roman"/>
          <w:sz w:val="28"/>
          <w:szCs w:val="28"/>
        </w:rPr>
        <w:lastRenderedPageBreak/>
        <w:t>Но в</w:t>
      </w:r>
      <w:r w:rsidR="001267B8" w:rsidRPr="005638AC">
        <w:rPr>
          <w:rFonts w:cs="Times New Roman"/>
          <w:sz w:val="28"/>
          <w:szCs w:val="28"/>
        </w:rPr>
        <w:t xml:space="preserve"> XVIII веке врачи обратили </w:t>
      </w:r>
      <w:r w:rsidRPr="005638AC">
        <w:rPr>
          <w:rFonts w:cs="Times New Roman"/>
          <w:sz w:val="28"/>
          <w:szCs w:val="28"/>
        </w:rPr>
        <w:t>своё</w:t>
      </w:r>
      <w:r w:rsidR="001267B8" w:rsidRPr="005638AC">
        <w:rPr>
          <w:rFonts w:cs="Times New Roman"/>
          <w:sz w:val="28"/>
          <w:szCs w:val="28"/>
        </w:rPr>
        <w:t xml:space="preserve"> внимание на проблему ожирения. Правда, в этом вопросе мнения медиков </w:t>
      </w:r>
      <w:r w:rsidRPr="005638AC">
        <w:rPr>
          <w:rFonts w:cs="Times New Roman"/>
          <w:sz w:val="28"/>
          <w:szCs w:val="28"/>
        </w:rPr>
        <w:t xml:space="preserve">часто расходились. </w:t>
      </w:r>
      <w:r w:rsidR="001267B8" w:rsidRPr="005638AC">
        <w:rPr>
          <w:rFonts w:cs="Times New Roman"/>
          <w:sz w:val="28"/>
          <w:szCs w:val="28"/>
        </w:rPr>
        <w:t xml:space="preserve">Так, шотландский врач Уильям Куплен считал ожирение болезнью только в том случае, если ему сопутствует одышка и ограничение физической активности. Швейцарский физиолог Альбрехт фон Галлер </w:t>
      </w:r>
      <w:r w:rsidRPr="005638AC">
        <w:rPr>
          <w:rFonts w:cs="Times New Roman"/>
          <w:sz w:val="28"/>
          <w:szCs w:val="28"/>
        </w:rPr>
        <w:t>с свою очередь</w:t>
      </w:r>
      <w:r w:rsidR="001267B8" w:rsidRPr="005638AC">
        <w:rPr>
          <w:rFonts w:cs="Times New Roman"/>
          <w:sz w:val="28"/>
          <w:szCs w:val="28"/>
        </w:rPr>
        <w:t xml:space="preserve"> утверждал, что избыточный вес чаще встречается у людей, которые живут в южных странах. По его мнению, в жарких странах организм отдает меньше тепла, что приводит к отложению жира. </w:t>
      </w:r>
      <w:r w:rsidRPr="005638AC">
        <w:rPr>
          <w:rFonts w:cs="Times New Roman"/>
          <w:sz w:val="28"/>
          <w:szCs w:val="28"/>
        </w:rPr>
        <w:t>Определённой общей точки зрения по этому вопросу не было.</w:t>
      </w:r>
    </w:p>
    <w:p w14:paraId="10FF28CD" w14:textId="77777777" w:rsidR="002732EB" w:rsidRPr="005638AC" w:rsidRDefault="001267B8" w:rsidP="002732EB">
      <w:pPr>
        <w:spacing w:before="0" w:after="0" w:line="360" w:lineRule="auto"/>
        <w:ind w:firstLine="851"/>
        <w:jc w:val="both"/>
        <w:rPr>
          <w:rFonts w:cs="Times New Roman"/>
          <w:sz w:val="28"/>
          <w:szCs w:val="28"/>
        </w:rPr>
      </w:pPr>
      <w:r w:rsidRPr="005638AC">
        <w:rPr>
          <w:rFonts w:cs="Times New Roman"/>
          <w:sz w:val="28"/>
          <w:szCs w:val="28"/>
        </w:rPr>
        <w:t xml:space="preserve">Значительный интерес к проблеме избыточного веса и связанных с ним заболеваний появился в конце XIX — начале XX века. Так, в 70-х годах </w:t>
      </w:r>
      <w:r w:rsidR="009127A9" w:rsidRPr="005638AC">
        <w:rPr>
          <w:rFonts w:cs="Times New Roman"/>
          <w:sz w:val="28"/>
          <w:szCs w:val="28"/>
        </w:rPr>
        <w:t>19 столетия</w:t>
      </w:r>
      <w:r w:rsidRPr="005638AC">
        <w:rPr>
          <w:rFonts w:cs="Times New Roman"/>
          <w:sz w:val="28"/>
          <w:szCs w:val="28"/>
        </w:rPr>
        <w:t xml:space="preserve"> английский врач Уильям Бантинг написал труд «Письмо о тучности», в котором предупреждал о вреде еды, содержащей много сахара и крахмала. Он выдвинул идею, что картофель и макароны в организме превращаются в жир. Идея оказалась очень популярной. Британцы даже начали называть сброс веса посредством диеты с ограничением сахара и крахмала словом «</w:t>
      </w:r>
      <w:proofErr w:type="spellStart"/>
      <w:r w:rsidRPr="005638AC">
        <w:rPr>
          <w:rFonts w:cs="Times New Roman"/>
          <w:sz w:val="28"/>
          <w:szCs w:val="28"/>
        </w:rPr>
        <w:t>бантинг</w:t>
      </w:r>
      <w:proofErr w:type="spellEnd"/>
      <w:r w:rsidRPr="005638AC">
        <w:rPr>
          <w:rFonts w:cs="Times New Roman"/>
          <w:sz w:val="28"/>
          <w:szCs w:val="28"/>
        </w:rPr>
        <w:t xml:space="preserve">». Между прочим, сам Бантинг, благодаря своей диете, успешно сбросил почти 20 килограммов. Чуть позже, в 1890-х годах, химик </w:t>
      </w:r>
      <w:proofErr w:type="spellStart"/>
      <w:r w:rsidRPr="005638AC">
        <w:rPr>
          <w:rFonts w:cs="Times New Roman"/>
          <w:sz w:val="28"/>
          <w:szCs w:val="28"/>
        </w:rPr>
        <w:t>Вильбур</w:t>
      </w:r>
      <w:proofErr w:type="spellEnd"/>
      <w:r w:rsidRPr="005638AC">
        <w:rPr>
          <w:rFonts w:cs="Times New Roman"/>
          <w:sz w:val="28"/>
          <w:szCs w:val="28"/>
        </w:rPr>
        <w:t xml:space="preserve"> </w:t>
      </w:r>
      <w:proofErr w:type="spellStart"/>
      <w:r w:rsidRPr="005638AC">
        <w:rPr>
          <w:rFonts w:cs="Times New Roman"/>
          <w:sz w:val="28"/>
          <w:szCs w:val="28"/>
        </w:rPr>
        <w:t>Этуотер</w:t>
      </w:r>
      <w:proofErr w:type="spellEnd"/>
      <w:r w:rsidRPr="005638AC">
        <w:rPr>
          <w:rFonts w:cs="Times New Roman"/>
          <w:sz w:val="28"/>
          <w:szCs w:val="28"/>
        </w:rPr>
        <w:t xml:space="preserve"> «разложил» продукты питания на отдельные </w:t>
      </w:r>
      <w:proofErr w:type="spellStart"/>
      <w:r w:rsidR="009127A9" w:rsidRPr="005638AC">
        <w:rPr>
          <w:rFonts w:cs="Times New Roman"/>
          <w:sz w:val="28"/>
          <w:szCs w:val="28"/>
        </w:rPr>
        <w:t>макронутриенты</w:t>
      </w:r>
      <w:proofErr w:type="spellEnd"/>
      <w:r w:rsidRPr="005638AC">
        <w:rPr>
          <w:rFonts w:cs="Times New Roman"/>
          <w:sz w:val="28"/>
          <w:szCs w:val="28"/>
        </w:rPr>
        <w:t xml:space="preserve">: белки, жиры и углеводы — и даже измерил калорийную ценность каждой из этих групп. Тогда же, в конце XIX века, врачи начали прописывать для похудения вещества, полученные из щитовидных желез животных. </w:t>
      </w:r>
    </w:p>
    <w:p w14:paraId="27CD0782" w14:textId="77777777" w:rsidR="002732EB" w:rsidRPr="005638AC" w:rsidRDefault="009127A9" w:rsidP="002732EB">
      <w:pPr>
        <w:spacing w:before="0" w:after="0" w:line="360" w:lineRule="auto"/>
        <w:ind w:firstLine="851"/>
        <w:jc w:val="both"/>
        <w:rPr>
          <w:rFonts w:cs="Times New Roman"/>
          <w:sz w:val="28"/>
          <w:szCs w:val="28"/>
        </w:rPr>
      </w:pPr>
      <w:r w:rsidRPr="005638AC">
        <w:rPr>
          <w:rFonts w:cs="Times New Roman"/>
          <w:sz w:val="28"/>
          <w:szCs w:val="28"/>
        </w:rPr>
        <w:t>В</w:t>
      </w:r>
      <w:r w:rsidR="001267B8" w:rsidRPr="005638AC">
        <w:rPr>
          <w:rFonts w:cs="Times New Roman"/>
          <w:sz w:val="28"/>
          <w:szCs w:val="28"/>
        </w:rPr>
        <w:t xml:space="preserve"> начале XX века окончательно стало модно быть стройным. Появилось огромное количество научных и псевдонаучных теорий и методик избавления от лишнего веса. </w:t>
      </w:r>
    </w:p>
    <w:p w14:paraId="7FA5C131" w14:textId="77777777" w:rsidR="002732EB" w:rsidRPr="005638AC" w:rsidRDefault="001267B8" w:rsidP="002732EB">
      <w:pPr>
        <w:spacing w:before="0" w:after="0" w:line="360" w:lineRule="auto"/>
        <w:ind w:firstLine="851"/>
        <w:jc w:val="both"/>
        <w:rPr>
          <w:rFonts w:cs="Times New Roman"/>
          <w:sz w:val="28"/>
          <w:szCs w:val="28"/>
        </w:rPr>
      </w:pPr>
      <w:r w:rsidRPr="005638AC">
        <w:rPr>
          <w:rFonts w:cs="Times New Roman"/>
          <w:sz w:val="28"/>
          <w:szCs w:val="28"/>
        </w:rPr>
        <w:t xml:space="preserve">Широким потоком хлынула на </w:t>
      </w:r>
      <w:r w:rsidR="009127A9" w:rsidRPr="005638AC">
        <w:rPr>
          <w:rFonts w:cs="Times New Roman"/>
          <w:sz w:val="28"/>
          <w:szCs w:val="28"/>
        </w:rPr>
        <w:t>людей</w:t>
      </w:r>
      <w:r w:rsidRPr="005638AC">
        <w:rPr>
          <w:rFonts w:cs="Times New Roman"/>
          <w:sz w:val="28"/>
          <w:szCs w:val="28"/>
        </w:rPr>
        <w:t xml:space="preserve"> рекламная к</w:t>
      </w:r>
      <w:r w:rsidR="00447650" w:rsidRPr="005638AC">
        <w:rPr>
          <w:rFonts w:cs="Times New Roman"/>
          <w:sz w:val="28"/>
          <w:szCs w:val="28"/>
        </w:rPr>
        <w:t>а</w:t>
      </w:r>
      <w:r w:rsidRPr="005638AC">
        <w:rPr>
          <w:rFonts w:cs="Times New Roman"/>
          <w:sz w:val="28"/>
          <w:szCs w:val="28"/>
        </w:rPr>
        <w:t xml:space="preserve">мпания «волшебных пилюль», которые без особых усилий позволили бы потерять лишние килограммы раз и навсегда. В состав таких пилюль входили слабительные средства, мышьяк, стрихнин, стиральная сода и английская </w:t>
      </w:r>
      <w:r w:rsidRPr="005638AC">
        <w:rPr>
          <w:rFonts w:cs="Times New Roman"/>
          <w:sz w:val="28"/>
          <w:szCs w:val="28"/>
        </w:rPr>
        <w:lastRenderedPageBreak/>
        <w:t xml:space="preserve">горькая соль. Скольким людям действительно удалось похудеть, принимая эти средства, неизвестно. Но одно можно сказать точно — продано таких пилюль было достаточно. Кроме подобных «чудодейственных средств» применялись и различные препараты, создание которых стало возможным благодаря развитию химии. Так, начиная с 1893 года на протяжении нескольких десятилетий активно использовался </w:t>
      </w:r>
      <w:proofErr w:type="spellStart"/>
      <w:r w:rsidRPr="005638AC">
        <w:rPr>
          <w:rFonts w:cs="Times New Roman"/>
          <w:sz w:val="28"/>
          <w:szCs w:val="28"/>
        </w:rPr>
        <w:t>тироид</w:t>
      </w:r>
      <w:proofErr w:type="spellEnd"/>
      <w:r w:rsidRPr="005638AC">
        <w:rPr>
          <w:rFonts w:cs="Times New Roman"/>
          <w:sz w:val="28"/>
          <w:szCs w:val="28"/>
        </w:rPr>
        <w:t xml:space="preserve">, влияющий на активность щитовидной железы. </w:t>
      </w:r>
    </w:p>
    <w:p w14:paraId="14F17322" w14:textId="77777777" w:rsidR="00382D0B" w:rsidRPr="005638AC" w:rsidRDefault="001267B8" w:rsidP="002732EB">
      <w:pPr>
        <w:spacing w:before="0" w:after="0" w:line="360" w:lineRule="auto"/>
        <w:ind w:firstLine="851"/>
        <w:jc w:val="both"/>
        <w:rPr>
          <w:rFonts w:cs="Times New Roman"/>
          <w:sz w:val="28"/>
          <w:szCs w:val="28"/>
        </w:rPr>
      </w:pPr>
      <w:r w:rsidRPr="005638AC">
        <w:rPr>
          <w:rFonts w:cs="Times New Roman"/>
          <w:sz w:val="28"/>
          <w:szCs w:val="28"/>
        </w:rPr>
        <w:t xml:space="preserve">После Первой мировой войны было замечено, что полные мужчины, которые работали на фабриках по выпуску боеприпасов с химическим веществом </w:t>
      </w:r>
      <w:proofErr w:type="spellStart"/>
      <w:r w:rsidRPr="005638AC">
        <w:rPr>
          <w:rFonts w:cs="Times New Roman"/>
          <w:sz w:val="28"/>
          <w:szCs w:val="28"/>
        </w:rPr>
        <w:t>динитрофенолом</w:t>
      </w:r>
      <w:proofErr w:type="spellEnd"/>
      <w:r w:rsidRPr="005638AC">
        <w:rPr>
          <w:rFonts w:cs="Times New Roman"/>
          <w:sz w:val="28"/>
          <w:szCs w:val="28"/>
        </w:rPr>
        <w:t xml:space="preserve">, очень быстро теряли вес. Медики тут же взяли этот факт на заметку и начали прописывать очередное «волшебное» вещество для лечения ожирения. Дело в том, что </w:t>
      </w:r>
      <w:proofErr w:type="spellStart"/>
      <w:r w:rsidRPr="005638AC">
        <w:rPr>
          <w:rFonts w:cs="Times New Roman"/>
          <w:sz w:val="28"/>
          <w:szCs w:val="28"/>
        </w:rPr>
        <w:t>динитрофенол</w:t>
      </w:r>
      <w:proofErr w:type="spellEnd"/>
      <w:r w:rsidRPr="005638AC">
        <w:rPr>
          <w:rFonts w:cs="Times New Roman"/>
          <w:sz w:val="28"/>
          <w:szCs w:val="28"/>
        </w:rPr>
        <w:t xml:space="preserve"> сильно ускоряет метаболизм, за счет чего и происходит резкое снижение веса. При этом никого не смущало, что этот же химикат использовался в сельском хозяйстве как инсектицид и гербицид. К 1935 году </w:t>
      </w:r>
      <w:proofErr w:type="spellStart"/>
      <w:r w:rsidRPr="005638AC">
        <w:rPr>
          <w:rFonts w:cs="Times New Roman"/>
          <w:sz w:val="28"/>
          <w:szCs w:val="28"/>
        </w:rPr>
        <w:t>динитрофенол</w:t>
      </w:r>
      <w:proofErr w:type="spellEnd"/>
      <w:r w:rsidRPr="005638AC">
        <w:rPr>
          <w:rFonts w:cs="Times New Roman"/>
          <w:sz w:val="28"/>
          <w:szCs w:val="28"/>
        </w:rPr>
        <w:t xml:space="preserve"> успели принять более десяти тысяч человек, но уже в 1938 году его перестали использовать в качестве средства для похудения. </w:t>
      </w:r>
    </w:p>
    <w:p w14:paraId="0DDA9C6C" w14:textId="77777777" w:rsidR="00382D0B" w:rsidRPr="005638AC" w:rsidRDefault="001267B8" w:rsidP="002732EB">
      <w:pPr>
        <w:spacing w:before="0" w:after="0" w:line="360" w:lineRule="auto"/>
        <w:ind w:firstLine="851"/>
        <w:jc w:val="both"/>
        <w:rPr>
          <w:rFonts w:cs="Times New Roman"/>
          <w:sz w:val="28"/>
          <w:szCs w:val="28"/>
        </w:rPr>
      </w:pPr>
      <w:r w:rsidRPr="005638AC">
        <w:rPr>
          <w:rFonts w:cs="Times New Roman"/>
          <w:sz w:val="28"/>
          <w:szCs w:val="28"/>
        </w:rPr>
        <w:t xml:space="preserve">На смену пришел амфетамин, который также не стал панацеей — его применение вызывало серьезные осложнения. До настоящего времени ученым так и не удалось синтезировать препарат, который эффективно способствовал бы снижению веса и соответствовал современным требованиям медицины. Но борьба с ожирением велась не только в химических лабораториях и в кабинетах шарлатанов. </w:t>
      </w:r>
    </w:p>
    <w:p w14:paraId="16AF9023" w14:textId="77777777" w:rsidR="002732EB" w:rsidRPr="005638AC" w:rsidRDefault="001267B8" w:rsidP="002732EB">
      <w:pPr>
        <w:spacing w:before="0" w:after="0" w:line="360" w:lineRule="auto"/>
        <w:ind w:firstLine="851"/>
        <w:jc w:val="both"/>
        <w:rPr>
          <w:rFonts w:cs="Times New Roman"/>
          <w:sz w:val="28"/>
          <w:szCs w:val="28"/>
        </w:rPr>
      </w:pPr>
      <w:r w:rsidRPr="005638AC">
        <w:rPr>
          <w:rFonts w:cs="Times New Roman"/>
          <w:sz w:val="28"/>
          <w:szCs w:val="28"/>
        </w:rPr>
        <w:t xml:space="preserve">Проблеме лишнего веса уделяли внимание и серьезные ученые, оставившие заметный след в мировой медицине. К их числу можно отнести Антона </w:t>
      </w:r>
      <w:proofErr w:type="spellStart"/>
      <w:r w:rsidRPr="005638AC">
        <w:rPr>
          <w:rFonts w:cs="Times New Roman"/>
          <w:sz w:val="28"/>
          <w:szCs w:val="28"/>
        </w:rPr>
        <w:t>Синклера</w:t>
      </w:r>
      <w:proofErr w:type="spellEnd"/>
      <w:r w:rsidRPr="005638AC">
        <w:rPr>
          <w:rFonts w:cs="Times New Roman"/>
          <w:sz w:val="28"/>
          <w:szCs w:val="28"/>
        </w:rPr>
        <w:t xml:space="preserve">, пропагандировавшего соблюдение постов; </w:t>
      </w:r>
      <w:proofErr w:type="spellStart"/>
      <w:r w:rsidRPr="005638AC">
        <w:rPr>
          <w:rFonts w:cs="Times New Roman"/>
          <w:sz w:val="28"/>
          <w:szCs w:val="28"/>
        </w:rPr>
        <w:t>Герварда</w:t>
      </w:r>
      <w:proofErr w:type="spellEnd"/>
      <w:r w:rsidRPr="005638AC">
        <w:rPr>
          <w:rFonts w:cs="Times New Roman"/>
          <w:sz w:val="28"/>
          <w:szCs w:val="28"/>
        </w:rPr>
        <w:t xml:space="preserve"> </w:t>
      </w:r>
      <w:proofErr w:type="spellStart"/>
      <w:r w:rsidRPr="005638AC">
        <w:rPr>
          <w:rFonts w:cs="Times New Roman"/>
          <w:sz w:val="28"/>
          <w:szCs w:val="28"/>
        </w:rPr>
        <w:t>Каррингтона</w:t>
      </w:r>
      <w:proofErr w:type="spellEnd"/>
      <w:r w:rsidRPr="005638AC">
        <w:rPr>
          <w:rFonts w:cs="Times New Roman"/>
          <w:sz w:val="28"/>
          <w:szCs w:val="28"/>
        </w:rPr>
        <w:t xml:space="preserve"> — «отца» </w:t>
      </w:r>
      <w:proofErr w:type="spellStart"/>
      <w:r w:rsidRPr="005638AC">
        <w:rPr>
          <w:rFonts w:cs="Times New Roman"/>
          <w:sz w:val="28"/>
          <w:szCs w:val="28"/>
        </w:rPr>
        <w:t>сыроедения</w:t>
      </w:r>
      <w:proofErr w:type="spellEnd"/>
      <w:r w:rsidRPr="005638AC">
        <w:rPr>
          <w:rFonts w:cs="Times New Roman"/>
          <w:sz w:val="28"/>
          <w:szCs w:val="28"/>
        </w:rPr>
        <w:t xml:space="preserve">; Горация Флетчера, который рекомендовал как можно дольше пережевывать пищу. </w:t>
      </w:r>
    </w:p>
    <w:p w14:paraId="68394B54" w14:textId="77777777" w:rsidR="00382D0B" w:rsidRPr="005638AC" w:rsidRDefault="001267B8" w:rsidP="002732EB">
      <w:pPr>
        <w:spacing w:before="0" w:after="0" w:line="360" w:lineRule="auto"/>
        <w:ind w:firstLine="851"/>
        <w:jc w:val="both"/>
        <w:rPr>
          <w:rFonts w:cs="Times New Roman"/>
          <w:sz w:val="28"/>
          <w:szCs w:val="28"/>
        </w:rPr>
      </w:pPr>
      <w:r w:rsidRPr="005638AC">
        <w:rPr>
          <w:rFonts w:cs="Times New Roman"/>
          <w:sz w:val="28"/>
          <w:szCs w:val="28"/>
        </w:rPr>
        <w:t xml:space="preserve">В конце XIX — начале XX века наиболее прогрессивной считалась калорийно-белковая теория питания. Уже тогда было известно, что из </w:t>
      </w:r>
      <w:r w:rsidRPr="005638AC">
        <w:rPr>
          <w:rFonts w:cs="Times New Roman"/>
          <w:sz w:val="28"/>
          <w:szCs w:val="28"/>
        </w:rPr>
        <w:lastRenderedPageBreak/>
        <w:t xml:space="preserve">белков могут образовываться жиры и углеводы, но не наоборот. Потому-то белковая пища считалась наиболее ценной. На смену этой теории пришла идея о раздельном питании, то есть раздельном приеме белковой и углеводной пищи. Хотя некоторые положения этого метода не прошли проверку временем, основы его успешно используются диетологами во всем мире и сейчас. </w:t>
      </w:r>
    </w:p>
    <w:p w14:paraId="790BD3B1" w14:textId="77777777" w:rsidR="00382D0B" w:rsidRPr="005638AC" w:rsidRDefault="001267B8" w:rsidP="002732EB">
      <w:pPr>
        <w:spacing w:before="0" w:after="0" w:line="360" w:lineRule="auto"/>
        <w:ind w:firstLine="851"/>
        <w:jc w:val="both"/>
        <w:rPr>
          <w:rFonts w:cs="Times New Roman"/>
          <w:sz w:val="28"/>
          <w:szCs w:val="28"/>
        </w:rPr>
      </w:pPr>
      <w:r w:rsidRPr="005638AC">
        <w:rPr>
          <w:rFonts w:cs="Times New Roman"/>
          <w:sz w:val="28"/>
          <w:szCs w:val="28"/>
        </w:rPr>
        <w:t xml:space="preserve">Современные представления о нормальной массе тела начали формироваться лишь с 30-х годов XX века. И наряду с использованием различных препаратов и диет стали применяться хирургические методы лечения ожирения. Данное направление получило название </w:t>
      </w:r>
      <w:proofErr w:type="spellStart"/>
      <w:r w:rsidRPr="005638AC">
        <w:rPr>
          <w:rFonts w:cs="Times New Roman"/>
          <w:sz w:val="28"/>
          <w:szCs w:val="28"/>
        </w:rPr>
        <w:t>бариатрической</w:t>
      </w:r>
      <w:proofErr w:type="spellEnd"/>
      <w:r w:rsidRPr="005638AC">
        <w:rPr>
          <w:rFonts w:cs="Times New Roman"/>
          <w:sz w:val="28"/>
          <w:szCs w:val="28"/>
        </w:rPr>
        <w:t xml:space="preserve"> хирургии (от греческого </w:t>
      </w:r>
      <w:proofErr w:type="spellStart"/>
      <w:r w:rsidRPr="005638AC">
        <w:rPr>
          <w:rFonts w:cs="Times New Roman"/>
          <w:sz w:val="28"/>
          <w:szCs w:val="28"/>
        </w:rPr>
        <w:t>baros</w:t>
      </w:r>
      <w:proofErr w:type="spellEnd"/>
      <w:r w:rsidRPr="005638AC">
        <w:rPr>
          <w:rFonts w:cs="Times New Roman"/>
          <w:sz w:val="28"/>
          <w:szCs w:val="28"/>
        </w:rPr>
        <w:t xml:space="preserve"> — тучный, тяжелый). Первая операция на пищеварительном тракте была проведена в Швеции в 1953 году и состояла в удалении значительного участка тонкой кишки. Позже проводились похожие операции на желудке и тонкой кишке, но широкого распространения они не получили. Дело в том, что такие операции были очень травматичны и часто приводили к развитию осложнений. </w:t>
      </w:r>
    </w:p>
    <w:p w14:paraId="55C52902" w14:textId="77777777" w:rsidR="00C91562" w:rsidRPr="005638AC" w:rsidRDefault="001267B8" w:rsidP="002732EB">
      <w:pPr>
        <w:spacing w:before="0" w:after="0" w:line="360" w:lineRule="auto"/>
        <w:ind w:firstLine="851"/>
        <w:jc w:val="both"/>
        <w:rPr>
          <w:rFonts w:cs="Times New Roman"/>
          <w:sz w:val="28"/>
          <w:szCs w:val="28"/>
        </w:rPr>
      </w:pPr>
      <w:r w:rsidRPr="005638AC">
        <w:rPr>
          <w:rFonts w:cs="Times New Roman"/>
          <w:sz w:val="28"/>
          <w:szCs w:val="28"/>
        </w:rPr>
        <w:t xml:space="preserve">В эстетической хирургии наибольшее распространение получила липосакция — удаление подкожного жира с помощью вакуумной аспирации через небольшие разрезы кожи. Первые подобные операции были проведены еще в 1972 году. Однако врачи и ученые не только разрабатывали новые методы лечения ожирения. С </w:t>
      </w:r>
      <w:r w:rsidR="00382D0B" w:rsidRPr="005638AC">
        <w:rPr>
          <w:rFonts w:cs="Times New Roman"/>
          <w:sz w:val="28"/>
          <w:szCs w:val="28"/>
        </w:rPr>
        <w:t>не меньшей</w:t>
      </w:r>
      <w:r w:rsidRPr="005638AC">
        <w:rPr>
          <w:rFonts w:cs="Times New Roman"/>
          <w:sz w:val="28"/>
          <w:szCs w:val="28"/>
        </w:rPr>
        <w:t xml:space="preserve"> энергией они изучали причины и особенности развития этого заболевания. Так, например, было установлено, что жировая ткань является активным гормональным органом, который оказывает существенное влияние на многие метаболические процессы в организме и на развитие патологических процессов в нем. Были также описаны два типа ожирения — андрогинный и </w:t>
      </w:r>
      <w:proofErr w:type="spellStart"/>
      <w:r w:rsidRPr="005638AC">
        <w:rPr>
          <w:rFonts w:cs="Times New Roman"/>
          <w:sz w:val="28"/>
          <w:szCs w:val="28"/>
        </w:rPr>
        <w:t>гиноидный</w:t>
      </w:r>
      <w:proofErr w:type="spellEnd"/>
      <w:r w:rsidRPr="005638AC">
        <w:rPr>
          <w:rFonts w:cs="Times New Roman"/>
          <w:sz w:val="28"/>
          <w:szCs w:val="28"/>
        </w:rPr>
        <w:t xml:space="preserve">. Описание этих двух типов ожирения привело к тому, что ученые связали особенности распределения жировой ткани в организме с развитием некоторых заболеваний, возникающих из-за </w:t>
      </w:r>
      <w:r w:rsidRPr="005638AC">
        <w:rPr>
          <w:rFonts w:cs="Times New Roman"/>
          <w:sz w:val="28"/>
          <w:szCs w:val="28"/>
        </w:rPr>
        <w:lastRenderedPageBreak/>
        <w:t>ожирения. Однако, как это ни печально, несмотря на большое количество интересных и важных открытий, сделанных за последние десятилетия, создать универсальный метод снижения веса ученым и медикам так и не удалось. В индустриально развитых странах проблема избыточного веса приняла буквально характер эпидемии. В большинстве стран Европы ожирением страдает более 40% населения. При этом количество таких людей постоянно растет. В России ожирение</w:t>
      </w:r>
      <w:r w:rsidR="00C91562" w:rsidRPr="005638AC">
        <w:rPr>
          <w:rFonts w:cs="Times New Roman"/>
          <w:sz w:val="28"/>
          <w:szCs w:val="28"/>
        </w:rPr>
        <w:t xml:space="preserve">м страдает более 40% населения. </w:t>
      </w:r>
    </w:p>
    <w:p w14:paraId="07C30760" w14:textId="77777777" w:rsidR="00C91562" w:rsidRPr="005638AC" w:rsidRDefault="001267B8" w:rsidP="002732EB">
      <w:pPr>
        <w:spacing w:before="0" w:after="0" w:line="360" w:lineRule="auto"/>
        <w:ind w:firstLine="851"/>
        <w:jc w:val="both"/>
        <w:rPr>
          <w:rFonts w:cs="Times New Roman"/>
          <w:sz w:val="28"/>
          <w:szCs w:val="28"/>
        </w:rPr>
      </w:pPr>
      <w:r w:rsidRPr="005638AC">
        <w:rPr>
          <w:rFonts w:cs="Times New Roman"/>
          <w:sz w:val="28"/>
          <w:szCs w:val="28"/>
        </w:rPr>
        <w:t xml:space="preserve">Многие люди с избыточным весом имеют низкую самооценку, страдают депрессией и другими психическими расстройствами. Неудивительно, что ожирение стало колоссальной социальной проблемой в наше время. </w:t>
      </w:r>
    </w:p>
    <w:p w14:paraId="5FFE9297" w14:textId="77777777" w:rsidR="001267B8" w:rsidRPr="005638AC" w:rsidRDefault="001267B8" w:rsidP="001267B8">
      <w:pPr>
        <w:spacing w:before="0" w:after="0" w:line="360" w:lineRule="auto"/>
        <w:jc w:val="both"/>
        <w:rPr>
          <w:rFonts w:cs="Times New Roman"/>
          <w:sz w:val="28"/>
          <w:szCs w:val="28"/>
        </w:rPr>
      </w:pPr>
    </w:p>
    <w:p w14:paraId="444A84D8" w14:textId="7E2139F5" w:rsidR="00097711" w:rsidRPr="005638AC" w:rsidRDefault="00097711" w:rsidP="00097711">
      <w:pPr>
        <w:pStyle w:val="2"/>
      </w:pPr>
      <w:bookmarkStart w:id="3" w:name="_Toc67043360"/>
      <w:r w:rsidRPr="005638AC">
        <w:t>1.2. Избыточная масса тела и ожирение</w:t>
      </w:r>
      <w:bookmarkEnd w:id="3"/>
    </w:p>
    <w:p w14:paraId="79D73213" w14:textId="77777777" w:rsidR="00097711" w:rsidRPr="005638AC" w:rsidRDefault="00097711" w:rsidP="001267B8">
      <w:pPr>
        <w:spacing w:before="0" w:after="0" w:line="360" w:lineRule="auto"/>
        <w:jc w:val="both"/>
        <w:rPr>
          <w:rFonts w:cs="Times New Roman"/>
          <w:sz w:val="28"/>
          <w:szCs w:val="28"/>
        </w:rPr>
      </w:pPr>
    </w:p>
    <w:p w14:paraId="4FA8FA6A" w14:textId="77777777" w:rsidR="00097711" w:rsidRPr="005638AC" w:rsidRDefault="00097711" w:rsidP="00097711">
      <w:pPr>
        <w:spacing w:before="0" w:after="0" w:line="360" w:lineRule="auto"/>
        <w:ind w:firstLine="851"/>
        <w:jc w:val="both"/>
        <w:rPr>
          <w:rFonts w:cs="Times New Roman"/>
          <w:sz w:val="28"/>
          <w:szCs w:val="28"/>
        </w:rPr>
      </w:pPr>
      <w:r w:rsidRPr="005638AC">
        <w:rPr>
          <w:rFonts w:cs="Times New Roman"/>
          <w:sz w:val="28"/>
          <w:szCs w:val="28"/>
        </w:rPr>
        <w:t>Избыточн</w:t>
      </w:r>
      <w:r w:rsidR="00382D0B" w:rsidRPr="005638AC">
        <w:rPr>
          <w:rFonts w:cs="Times New Roman"/>
          <w:sz w:val="28"/>
          <w:szCs w:val="28"/>
        </w:rPr>
        <w:t>ая</w:t>
      </w:r>
      <w:r w:rsidRPr="005638AC">
        <w:rPr>
          <w:rFonts w:cs="Times New Roman"/>
          <w:sz w:val="28"/>
          <w:szCs w:val="28"/>
        </w:rPr>
        <w:t xml:space="preserve"> масс</w:t>
      </w:r>
      <w:r w:rsidR="00382D0B" w:rsidRPr="005638AC">
        <w:rPr>
          <w:rFonts w:cs="Times New Roman"/>
          <w:sz w:val="28"/>
          <w:szCs w:val="28"/>
        </w:rPr>
        <w:t>а</w:t>
      </w:r>
      <w:r w:rsidRPr="005638AC">
        <w:rPr>
          <w:rFonts w:cs="Times New Roman"/>
          <w:sz w:val="28"/>
          <w:szCs w:val="28"/>
        </w:rPr>
        <w:t xml:space="preserve"> тела </w:t>
      </w:r>
      <w:r w:rsidR="00382D0B" w:rsidRPr="005638AC">
        <w:rPr>
          <w:rFonts w:cs="Times New Roman"/>
          <w:sz w:val="28"/>
          <w:szCs w:val="28"/>
        </w:rPr>
        <w:t>- это</w:t>
      </w:r>
      <w:r w:rsidRPr="005638AC">
        <w:rPr>
          <w:rFonts w:cs="Times New Roman"/>
          <w:sz w:val="28"/>
          <w:szCs w:val="28"/>
        </w:rPr>
        <w:t xml:space="preserve"> чрезмерное накопление жира в организме, представляющее опасность для здоровья. Такое накопление возникает, когда поступление энергии в организм с пищей превышает энергетические расходы. </w:t>
      </w:r>
    </w:p>
    <w:p w14:paraId="209B838F" w14:textId="77777777" w:rsidR="00097711" w:rsidRPr="005638AC" w:rsidRDefault="00097711" w:rsidP="00097711">
      <w:pPr>
        <w:spacing w:before="0" w:after="0" w:line="360" w:lineRule="auto"/>
        <w:ind w:firstLine="851"/>
        <w:jc w:val="both"/>
        <w:rPr>
          <w:rFonts w:cs="Times New Roman"/>
          <w:sz w:val="28"/>
          <w:szCs w:val="28"/>
        </w:rPr>
      </w:pPr>
      <w:r w:rsidRPr="005638AC">
        <w:rPr>
          <w:rFonts w:cs="Times New Roman"/>
          <w:sz w:val="28"/>
          <w:szCs w:val="28"/>
        </w:rPr>
        <w:t xml:space="preserve">Ожирение как клиническое проявление избыточной массы тела </w:t>
      </w:r>
      <w:r w:rsidR="00382D0B" w:rsidRPr="005638AC">
        <w:rPr>
          <w:rFonts w:cs="Times New Roman"/>
          <w:sz w:val="28"/>
          <w:szCs w:val="28"/>
        </w:rPr>
        <w:t>– это расстройство гомеостаза и</w:t>
      </w:r>
      <w:r w:rsidRPr="005638AC">
        <w:rPr>
          <w:rFonts w:cs="Times New Roman"/>
          <w:sz w:val="28"/>
          <w:szCs w:val="28"/>
        </w:rPr>
        <w:t xml:space="preserve"> энергетического обмена. </w:t>
      </w:r>
    </w:p>
    <w:p w14:paraId="0912D0A1" w14:textId="77777777" w:rsidR="00097711" w:rsidRPr="005638AC" w:rsidRDefault="00382D0B" w:rsidP="00097711">
      <w:pPr>
        <w:spacing w:before="0" w:after="0" w:line="360" w:lineRule="auto"/>
        <w:ind w:firstLine="851"/>
        <w:jc w:val="both"/>
        <w:rPr>
          <w:rFonts w:cs="Times New Roman"/>
          <w:sz w:val="28"/>
          <w:szCs w:val="28"/>
        </w:rPr>
      </w:pPr>
      <w:r w:rsidRPr="005638AC">
        <w:rPr>
          <w:rFonts w:cs="Times New Roman"/>
          <w:sz w:val="28"/>
          <w:szCs w:val="28"/>
        </w:rPr>
        <w:t xml:space="preserve">Избыточная масса тела – это </w:t>
      </w:r>
      <w:r w:rsidR="00097711" w:rsidRPr="005638AC">
        <w:rPr>
          <w:rFonts w:cs="Times New Roman"/>
          <w:sz w:val="28"/>
          <w:szCs w:val="28"/>
        </w:rPr>
        <w:t>весьма распространенный фактор риска среди насе</w:t>
      </w:r>
      <w:r w:rsidRPr="005638AC">
        <w:rPr>
          <w:rFonts w:cs="Times New Roman"/>
          <w:sz w:val="28"/>
          <w:szCs w:val="28"/>
        </w:rPr>
        <w:t xml:space="preserve">ления трудоспособного возраста, который связан </w:t>
      </w:r>
      <w:r w:rsidR="00097711" w:rsidRPr="005638AC">
        <w:rPr>
          <w:rFonts w:cs="Times New Roman"/>
          <w:sz w:val="28"/>
          <w:szCs w:val="28"/>
        </w:rPr>
        <w:t xml:space="preserve">главным образом с особенностями питания и механизацией производства, а также с малоподвижным образом жизни современного человека. В промышленно развитых странах, где доступно огромное разнообразие высококалорийных и недорогих продуктов, а образ жизни становится все более малоподвижным, ожирение стало значимым и серьезным аспектом общественного здоровья. </w:t>
      </w:r>
    </w:p>
    <w:p w14:paraId="31DA7580" w14:textId="77777777" w:rsidR="00097711" w:rsidRPr="005638AC" w:rsidRDefault="00097711" w:rsidP="00097711">
      <w:pPr>
        <w:spacing w:before="0" w:after="0" w:line="360" w:lineRule="auto"/>
        <w:ind w:firstLine="851"/>
        <w:jc w:val="both"/>
        <w:rPr>
          <w:rFonts w:cs="Times New Roman"/>
          <w:sz w:val="28"/>
          <w:szCs w:val="28"/>
        </w:rPr>
      </w:pPr>
      <w:r w:rsidRPr="005638AC">
        <w:rPr>
          <w:rFonts w:cs="Times New Roman"/>
          <w:sz w:val="28"/>
          <w:szCs w:val="28"/>
        </w:rPr>
        <w:lastRenderedPageBreak/>
        <w:t xml:space="preserve">Вероятность </w:t>
      </w:r>
      <w:r w:rsidR="00FD018B" w:rsidRPr="005638AC">
        <w:rPr>
          <w:rFonts w:cs="Times New Roman"/>
          <w:sz w:val="28"/>
          <w:szCs w:val="28"/>
        </w:rPr>
        <w:t xml:space="preserve">появления </w:t>
      </w:r>
      <w:r w:rsidRPr="005638AC">
        <w:rPr>
          <w:rFonts w:cs="Times New Roman"/>
          <w:sz w:val="28"/>
          <w:szCs w:val="28"/>
        </w:rPr>
        <w:t>избыточной массы тела выше у мужчин, чем у женщин, однако большинство лиц с ожирением и резко выраженным ожирением — женщины. Около половины населения США, Германии и России имеют избыточную массу тела, а треть – клинически выраженное ожирение. Но для населения России, в отличие от США, не характерны очень высокие степени ожирения. Они составляют 0,5</w:t>
      </w:r>
      <w:r w:rsidR="00FD018B" w:rsidRPr="005638AC">
        <w:rPr>
          <w:rFonts w:cs="Times New Roman"/>
          <w:sz w:val="28"/>
          <w:szCs w:val="28"/>
        </w:rPr>
        <w:t>-1</w:t>
      </w:r>
      <w:r w:rsidRPr="005638AC">
        <w:rPr>
          <w:rFonts w:cs="Times New Roman"/>
          <w:sz w:val="28"/>
          <w:szCs w:val="28"/>
        </w:rPr>
        <w:t xml:space="preserve">%, тогда как в США 5% населения имеет ИМТ выше 40 единиц. </w:t>
      </w:r>
    </w:p>
    <w:p w14:paraId="24DA6E24" w14:textId="77777777" w:rsidR="00097711" w:rsidRPr="005638AC" w:rsidRDefault="00097711" w:rsidP="00097711">
      <w:pPr>
        <w:spacing w:before="0" w:after="0" w:line="360" w:lineRule="auto"/>
        <w:ind w:firstLine="851"/>
        <w:jc w:val="both"/>
        <w:rPr>
          <w:rFonts w:cs="Times New Roman"/>
          <w:sz w:val="28"/>
          <w:szCs w:val="28"/>
        </w:rPr>
      </w:pPr>
      <w:r w:rsidRPr="005638AC">
        <w:rPr>
          <w:rFonts w:cs="Times New Roman"/>
          <w:sz w:val="28"/>
          <w:szCs w:val="28"/>
        </w:rPr>
        <w:t xml:space="preserve">Существуют два различных понятия массы тела: нормальная и идеальная. </w:t>
      </w:r>
    </w:p>
    <w:p w14:paraId="6AC02F38" w14:textId="77777777" w:rsidR="00097711" w:rsidRPr="005638AC" w:rsidRDefault="00097711" w:rsidP="00097711">
      <w:pPr>
        <w:spacing w:before="0" w:after="0" w:line="360" w:lineRule="auto"/>
        <w:ind w:firstLine="851"/>
        <w:jc w:val="both"/>
        <w:rPr>
          <w:rFonts w:cs="Times New Roman"/>
          <w:sz w:val="28"/>
          <w:szCs w:val="28"/>
        </w:rPr>
      </w:pPr>
      <w:r w:rsidRPr="005638AC">
        <w:rPr>
          <w:rFonts w:cs="Times New Roman"/>
          <w:sz w:val="28"/>
          <w:szCs w:val="28"/>
        </w:rPr>
        <w:t xml:space="preserve">Нормальная — это та средняя масса тела, которая наиболее часто встречается в определенной популяции. </w:t>
      </w:r>
    </w:p>
    <w:p w14:paraId="69E076DF" w14:textId="77777777" w:rsidR="00097711" w:rsidRPr="005638AC" w:rsidRDefault="00097711" w:rsidP="00097711">
      <w:pPr>
        <w:spacing w:before="0" w:after="0" w:line="360" w:lineRule="auto"/>
        <w:ind w:firstLine="851"/>
        <w:jc w:val="both"/>
        <w:rPr>
          <w:rFonts w:cs="Times New Roman"/>
          <w:sz w:val="28"/>
          <w:szCs w:val="28"/>
        </w:rPr>
      </w:pPr>
      <w:r w:rsidRPr="005638AC">
        <w:rPr>
          <w:rFonts w:cs="Times New Roman"/>
          <w:sz w:val="28"/>
          <w:szCs w:val="28"/>
        </w:rPr>
        <w:t xml:space="preserve">Идеальная, или надлежащая, масса тела — расчетный показатель массы, который ассоциируется с наибольшей продолжительностью жизни и наибольшим здоровьем. Для определения идеальной массы тела существуют различные специальные формулы и таблицы. При отсутствии таблиц можно пользоваться специальными формулами и индексами. </w:t>
      </w:r>
    </w:p>
    <w:p w14:paraId="633D28B1" w14:textId="77777777" w:rsidR="00335B47" w:rsidRPr="005638AC" w:rsidRDefault="009402D7" w:rsidP="00335B47">
      <w:pPr>
        <w:spacing w:before="0" w:after="0" w:line="360" w:lineRule="auto"/>
        <w:ind w:firstLine="851"/>
        <w:jc w:val="both"/>
        <w:rPr>
          <w:rFonts w:cs="Times New Roman"/>
          <w:sz w:val="28"/>
          <w:szCs w:val="28"/>
        </w:rPr>
      </w:pPr>
      <w:r w:rsidRPr="005638AC">
        <w:rPr>
          <w:rFonts w:cs="Times New Roman"/>
          <w:sz w:val="28"/>
          <w:szCs w:val="28"/>
        </w:rPr>
        <w:t>Индекс массы тела (ИМТ) с начала 80-х годов применяется в нескольких странах для количественной характеристики ожирения при разработке медицинских стандартов. Он является основным количеств</w:t>
      </w:r>
      <w:r w:rsidR="00335B47" w:rsidRPr="005638AC">
        <w:rPr>
          <w:rFonts w:cs="Times New Roman"/>
          <w:sz w:val="28"/>
          <w:szCs w:val="28"/>
        </w:rPr>
        <w:t xml:space="preserve">енным показателем, используемым </w:t>
      </w:r>
      <w:r w:rsidRPr="005638AC">
        <w:rPr>
          <w:rFonts w:cs="Times New Roman"/>
          <w:sz w:val="28"/>
          <w:szCs w:val="28"/>
        </w:rPr>
        <w:t xml:space="preserve">Всемирной организации здравоохранения для классификации ожирения. </w:t>
      </w:r>
    </w:p>
    <w:p w14:paraId="3C4F0CC8" w14:textId="77777777" w:rsidR="00097711" w:rsidRPr="005638AC" w:rsidRDefault="009402D7" w:rsidP="00335B47">
      <w:pPr>
        <w:spacing w:before="0" w:after="0" w:line="360" w:lineRule="auto"/>
        <w:ind w:firstLine="851"/>
        <w:jc w:val="both"/>
        <w:rPr>
          <w:rFonts w:cs="Times New Roman"/>
          <w:sz w:val="28"/>
          <w:szCs w:val="28"/>
        </w:rPr>
      </w:pPr>
      <w:r w:rsidRPr="005638AC">
        <w:rPr>
          <w:rFonts w:cs="Times New Roman"/>
          <w:sz w:val="28"/>
          <w:szCs w:val="28"/>
        </w:rPr>
        <w:t>Индекс массы тела равен массе тела пациента в килограммах, деленному на квадрат роста в метрах.</w:t>
      </w:r>
    </w:p>
    <w:p w14:paraId="3FAA1F83" w14:textId="77777777" w:rsidR="00335B47" w:rsidRPr="005638AC" w:rsidRDefault="00335B47" w:rsidP="00335B47">
      <w:pPr>
        <w:spacing w:before="0" w:after="0" w:line="360" w:lineRule="auto"/>
        <w:ind w:firstLine="851"/>
        <w:jc w:val="both"/>
        <w:rPr>
          <w:rFonts w:cs="Times New Roman"/>
          <w:sz w:val="28"/>
          <w:szCs w:val="28"/>
        </w:rPr>
      </w:pPr>
    </w:p>
    <w:p w14:paraId="7C87A9AC" w14:textId="7911F088" w:rsidR="0019723B" w:rsidRPr="005638AC" w:rsidRDefault="001267B8" w:rsidP="00456B53">
      <w:pPr>
        <w:pStyle w:val="2"/>
      </w:pPr>
      <w:bookmarkStart w:id="4" w:name="_Toc67043361"/>
      <w:r w:rsidRPr="005638AC">
        <w:t>1.</w:t>
      </w:r>
      <w:r w:rsidR="00097711" w:rsidRPr="005638AC">
        <w:t>3</w:t>
      </w:r>
      <w:r w:rsidR="00CF585F" w:rsidRPr="005638AC">
        <w:t xml:space="preserve">. </w:t>
      </w:r>
      <w:r w:rsidR="00FE7FA2">
        <w:t>Причины</w:t>
      </w:r>
      <w:r w:rsidR="00456B53" w:rsidRPr="005638AC">
        <w:t xml:space="preserve"> ожирения</w:t>
      </w:r>
      <w:bookmarkEnd w:id="4"/>
    </w:p>
    <w:p w14:paraId="7B851774" w14:textId="77777777" w:rsidR="00C91562" w:rsidRPr="005638AC" w:rsidRDefault="00C91562" w:rsidP="00C91562"/>
    <w:p w14:paraId="3BE1B39A" w14:textId="77777777" w:rsidR="005B400C" w:rsidRPr="005638AC" w:rsidRDefault="005B400C" w:rsidP="005B400C">
      <w:pPr>
        <w:spacing w:before="0" w:after="0" w:line="360" w:lineRule="auto"/>
        <w:ind w:firstLine="851"/>
        <w:jc w:val="both"/>
        <w:rPr>
          <w:sz w:val="28"/>
        </w:rPr>
      </w:pPr>
      <w:r w:rsidRPr="005638AC">
        <w:rPr>
          <w:sz w:val="28"/>
        </w:rPr>
        <w:t>Как было упомянуто выше, ожирение – это мультифакторное заболевание. Следовательно, этиологических факторов у него может быть много, а предрасполагающих еще больше. Приведём в пример несколько этиологических факторов:</w:t>
      </w:r>
    </w:p>
    <w:p w14:paraId="5CB3FB87" w14:textId="77777777" w:rsidR="00BC21A8" w:rsidRPr="005638AC" w:rsidRDefault="005B400C" w:rsidP="005B400C">
      <w:pPr>
        <w:pStyle w:val="a3"/>
        <w:numPr>
          <w:ilvl w:val="0"/>
          <w:numId w:val="17"/>
        </w:numPr>
        <w:tabs>
          <w:tab w:val="left" w:pos="1134"/>
        </w:tabs>
        <w:spacing w:before="0" w:after="0" w:line="360" w:lineRule="auto"/>
        <w:ind w:left="0" w:firstLine="851"/>
        <w:jc w:val="both"/>
        <w:rPr>
          <w:sz w:val="28"/>
        </w:rPr>
      </w:pPr>
      <w:r w:rsidRPr="005638AC">
        <w:rPr>
          <w:sz w:val="28"/>
        </w:rPr>
        <w:lastRenderedPageBreak/>
        <w:t>генетическая предрасположенность – в теории объясняется наличием генов, которые передаются по наследству и отвечают за предрасположенность к полноте;</w:t>
      </w:r>
    </w:p>
    <w:p w14:paraId="7FC5490C" w14:textId="77777777" w:rsidR="00BC21A8" w:rsidRPr="005638AC" w:rsidRDefault="005B400C" w:rsidP="005B400C">
      <w:pPr>
        <w:pStyle w:val="a3"/>
        <w:numPr>
          <w:ilvl w:val="0"/>
          <w:numId w:val="17"/>
        </w:numPr>
        <w:tabs>
          <w:tab w:val="left" w:pos="1134"/>
        </w:tabs>
        <w:spacing w:before="0" w:after="0" w:line="360" w:lineRule="auto"/>
        <w:ind w:left="0" w:firstLine="851"/>
        <w:jc w:val="both"/>
        <w:rPr>
          <w:sz w:val="28"/>
        </w:rPr>
      </w:pPr>
      <w:r w:rsidRPr="005638AC">
        <w:rPr>
          <w:sz w:val="28"/>
        </w:rPr>
        <w:t>переедание – объясняется с трёх позиций: мы переедаем обычно либо от жадности, либо от лени, либо это сбой гормональный;</w:t>
      </w:r>
    </w:p>
    <w:p w14:paraId="4E905DD9" w14:textId="77777777" w:rsidR="00BC21A8" w:rsidRPr="005638AC" w:rsidRDefault="005B400C" w:rsidP="005B400C">
      <w:pPr>
        <w:pStyle w:val="a3"/>
        <w:numPr>
          <w:ilvl w:val="0"/>
          <w:numId w:val="17"/>
        </w:numPr>
        <w:tabs>
          <w:tab w:val="left" w:pos="1134"/>
        </w:tabs>
        <w:spacing w:before="0" w:after="0" w:line="360" w:lineRule="auto"/>
        <w:ind w:left="0" w:firstLine="851"/>
        <w:jc w:val="both"/>
        <w:rPr>
          <w:sz w:val="28"/>
        </w:rPr>
      </w:pPr>
      <w:r w:rsidRPr="005638AC">
        <w:rPr>
          <w:sz w:val="28"/>
        </w:rPr>
        <w:t>гиподинамия – немало важный фактор, способствующий развитию ожирения;</w:t>
      </w:r>
    </w:p>
    <w:p w14:paraId="136D3DDA" w14:textId="77777777" w:rsidR="00BC21A8" w:rsidRPr="005638AC" w:rsidRDefault="005B400C" w:rsidP="005B400C">
      <w:pPr>
        <w:pStyle w:val="a3"/>
        <w:numPr>
          <w:ilvl w:val="0"/>
          <w:numId w:val="17"/>
        </w:numPr>
        <w:tabs>
          <w:tab w:val="left" w:pos="1134"/>
        </w:tabs>
        <w:spacing w:before="0" w:after="0" w:line="360" w:lineRule="auto"/>
        <w:ind w:left="0" w:firstLine="851"/>
        <w:jc w:val="both"/>
        <w:rPr>
          <w:sz w:val="28"/>
        </w:rPr>
      </w:pPr>
      <w:r w:rsidRPr="005638AC">
        <w:rPr>
          <w:sz w:val="28"/>
        </w:rPr>
        <w:t>патология желез внутренней секреции (гормональные сдвиги) – в результате любых гормональных сдвигов наш организм начинает вести себя по-другому, и результатом такого поведения может стать ожирение;</w:t>
      </w:r>
    </w:p>
    <w:p w14:paraId="60EA9CE0" w14:textId="77777777" w:rsidR="00BC21A8" w:rsidRPr="005638AC" w:rsidRDefault="005B400C" w:rsidP="005B400C">
      <w:pPr>
        <w:pStyle w:val="a3"/>
        <w:numPr>
          <w:ilvl w:val="0"/>
          <w:numId w:val="17"/>
        </w:numPr>
        <w:tabs>
          <w:tab w:val="left" w:pos="1134"/>
        </w:tabs>
        <w:spacing w:before="0" w:after="0" w:line="360" w:lineRule="auto"/>
        <w:ind w:left="0" w:firstLine="851"/>
        <w:jc w:val="both"/>
        <w:rPr>
          <w:sz w:val="28"/>
        </w:rPr>
      </w:pPr>
      <w:r w:rsidRPr="005638AC">
        <w:rPr>
          <w:sz w:val="28"/>
        </w:rPr>
        <w:t>демографические и социальные факторы (возраст, пол, национальность, уровень доходов, семейное положение) – с возрастом человек, как известно, набирает вес приблизительно по 0,5-1 кг в год, к серьёзным последствиям это не приведет, т.к. это естественный процесс, но в совокупности с другими факторами – последствия могут быть страшными;</w:t>
      </w:r>
    </w:p>
    <w:p w14:paraId="23911E8F" w14:textId="77777777" w:rsidR="00BC21A8" w:rsidRPr="005638AC" w:rsidRDefault="005B400C" w:rsidP="005B400C">
      <w:pPr>
        <w:pStyle w:val="a3"/>
        <w:numPr>
          <w:ilvl w:val="0"/>
          <w:numId w:val="17"/>
        </w:numPr>
        <w:tabs>
          <w:tab w:val="left" w:pos="1134"/>
        </w:tabs>
        <w:spacing w:before="0" w:after="0" w:line="360" w:lineRule="auto"/>
        <w:ind w:left="0" w:firstLine="851"/>
        <w:jc w:val="both"/>
        <w:rPr>
          <w:sz w:val="28"/>
        </w:rPr>
      </w:pPr>
      <w:r w:rsidRPr="005638AC">
        <w:rPr>
          <w:sz w:val="28"/>
        </w:rPr>
        <w:t>беременность, роды, лактация, климакс</w:t>
      </w:r>
      <w:r w:rsidR="007166BF" w:rsidRPr="005638AC">
        <w:rPr>
          <w:sz w:val="28"/>
        </w:rPr>
        <w:t>.</w:t>
      </w:r>
    </w:p>
    <w:p w14:paraId="114E1DFB" w14:textId="77777777" w:rsidR="00221A1F" w:rsidRPr="005638AC" w:rsidRDefault="00221A1F" w:rsidP="00221A1F">
      <w:pPr>
        <w:tabs>
          <w:tab w:val="left" w:pos="1134"/>
        </w:tabs>
        <w:spacing w:before="0" w:after="0" w:line="360" w:lineRule="auto"/>
        <w:jc w:val="both"/>
        <w:rPr>
          <w:sz w:val="28"/>
        </w:rPr>
      </w:pPr>
    </w:p>
    <w:p w14:paraId="7CE0EB57" w14:textId="2E0D0BE5" w:rsidR="00221A1F" w:rsidRPr="005638AC" w:rsidRDefault="00FE7FA2" w:rsidP="00221A1F">
      <w:pPr>
        <w:pStyle w:val="2"/>
      </w:pPr>
      <w:bookmarkStart w:id="5" w:name="_Toc67043362"/>
      <w:r>
        <w:t>1.4. Механизм развития</w:t>
      </w:r>
      <w:r w:rsidR="00221A1F" w:rsidRPr="005638AC">
        <w:t xml:space="preserve"> алиментарного ожирения</w:t>
      </w:r>
      <w:bookmarkEnd w:id="5"/>
    </w:p>
    <w:p w14:paraId="5BB15B8B" w14:textId="77777777" w:rsidR="00221A1F" w:rsidRPr="005638AC" w:rsidRDefault="00221A1F" w:rsidP="005B400C">
      <w:pPr>
        <w:spacing w:before="0" w:after="0" w:line="360" w:lineRule="auto"/>
        <w:ind w:firstLine="851"/>
        <w:jc w:val="both"/>
        <w:rPr>
          <w:sz w:val="28"/>
        </w:rPr>
      </w:pPr>
    </w:p>
    <w:p w14:paraId="3E11D5E9" w14:textId="77777777" w:rsidR="00BC21A8" w:rsidRPr="005638AC" w:rsidRDefault="00BC21A8" w:rsidP="005B400C">
      <w:pPr>
        <w:spacing w:before="0" w:after="0" w:line="360" w:lineRule="auto"/>
        <w:ind w:firstLine="851"/>
        <w:jc w:val="both"/>
        <w:rPr>
          <w:sz w:val="28"/>
        </w:rPr>
      </w:pPr>
      <w:r w:rsidRPr="005638AC">
        <w:rPr>
          <w:sz w:val="28"/>
        </w:rPr>
        <w:t>Основной патогенетический механизм, ведущий к развитию ожирения –</w:t>
      </w:r>
      <w:r w:rsidR="003C6F72" w:rsidRPr="005638AC">
        <w:rPr>
          <w:sz w:val="28"/>
        </w:rPr>
        <w:t xml:space="preserve"> это</w:t>
      </w:r>
      <w:r w:rsidRPr="005638AC">
        <w:rPr>
          <w:sz w:val="28"/>
        </w:rPr>
        <w:t xml:space="preserve"> нарушение соотношения между калорийностью потребляемой пищи и энергозатратами организма, нерациональное питание (употребление жирной, высококалорийной пищи), неправильный режим питания (большая часть калорийной пищи потребляется в вечернее время, перед сном). Избыток триглицеридов, в виде которых в организм поступает энергия из пищи, откладываются в жировых клетках, вызывая их разрастание и увеличение массы тела.</w:t>
      </w:r>
    </w:p>
    <w:p w14:paraId="4D48337F" w14:textId="77777777" w:rsidR="00BC21A8" w:rsidRPr="005638AC" w:rsidRDefault="00BC21A8" w:rsidP="005B400C">
      <w:pPr>
        <w:spacing w:before="0" w:after="0" w:line="360" w:lineRule="auto"/>
        <w:ind w:firstLine="851"/>
        <w:jc w:val="both"/>
        <w:rPr>
          <w:sz w:val="28"/>
        </w:rPr>
      </w:pPr>
      <w:r w:rsidRPr="005638AC">
        <w:rPr>
          <w:sz w:val="28"/>
        </w:rPr>
        <w:lastRenderedPageBreak/>
        <w:t>Второй фактор – нарушение биохимических процессов расходования энергии при нормальной калорийности питания. Нарушение расходования энергии (снижение скорости метаболизма) обусловлено нарушением окислительных процессов в связи с ферментативными и метаболическими дефектами, а также изменением состояния симпатической нервной системы, которая эти процессы регулирует.</w:t>
      </w:r>
    </w:p>
    <w:p w14:paraId="65EC5F88" w14:textId="77777777" w:rsidR="00BC21A8" w:rsidRPr="005638AC" w:rsidRDefault="00BC21A8" w:rsidP="005B400C">
      <w:pPr>
        <w:spacing w:before="0" w:after="0" w:line="360" w:lineRule="auto"/>
        <w:ind w:firstLine="851"/>
        <w:jc w:val="both"/>
        <w:rPr>
          <w:sz w:val="28"/>
        </w:rPr>
      </w:pPr>
      <w:r w:rsidRPr="005638AC">
        <w:rPr>
          <w:sz w:val="28"/>
        </w:rPr>
        <w:t xml:space="preserve">В организме человека есть своеобразная буферная система, которая при адекватном увеличении потребляемой пищи увеличивает скорость метаболизма. Жировая ткань вырабатывает гормон лептин, рецепторы к которому имеют две </w:t>
      </w:r>
      <w:proofErr w:type="spellStart"/>
      <w:r w:rsidRPr="005638AC">
        <w:rPr>
          <w:sz w:val="28"/>
        </w:rPr>
        <w:t>изоформы</w:t>
      </w:r>
      <w:proofErr w:type="spellEnd"/>
      <w:r w:rsidRPr="005638AC">
        <w:rPr>
          <w:sz w:val="28"/>
        </w:rPr>
        <w:t xml:space="preserve"> и находятся </w:t>
      </w:r>
      <w:r w:rsidR="003C6F72" w:rsidRPr="005638AC">
        <w:rPr>
          <w:sz w:val="28"/>
        </w:rPr>
        <w:t xml:space="preserve">в вентромедиальных, </w:t>
      </w:r>
      <w:proofErr w:type="spellStart"/>
      <w:r w:rsidR="003C6F72" w:rsidRPr="005638AC">
        <w:rPr>
          <w:sz w:val="28"/>
        </w:rPr>
        <w:t>паравентрикулярных</w:t>
      </w:r>
      <w:proofErr w:type="spellEnd"/>
      <w:r w:rsidR="003C6F72" w:rsidRPr="005638AC">
        <w:rPr>
          <w:sz w:val="28"/>
        </w:rPr>
        <w:t>,</w:t>
      </w:r>
      <w:r w:rsidRPr="005638AC">
        <w:rPr>
          <w:sz w:val="28"/>
        </w:rPr>
        <w:t xml:space="preserve"> </w:t>
      </w:r>
      <w:proofErr w:type="spellStart"/>
      <w:r w:rsidRPr="005638AC">
        <w:rPr>
          <w:sz w:val="28"/>
        </w:rPr>
        <w:t>дорзомедиальных</w:t>
      </w:r>
      <w:proofErr w:type="spellEnd"/>
      <w:r w:rsidRPr="005638AC">
        <w:rPr>
          <w:sz w:val="28"/>
        </w:rPr>
        <w:t xml:space="preserve"> и дугообразных ядрах гипоталамуса, а также во всех внутренних органах. Лептин осуществляет обратную связь между жировой тканью и гипоталамусом.</w:t>
      </w:r>
    </w:p>
    <w:p w14:paraId="3819E0CA" w14:textId="77777777" w:rsidR="00BC21A8" w:rsidRPr="005638AC" w:rsidRDefault="00BC21A8" w:rsidP="005B400C">
      <w:pPr>
        <w:spacing w:before="0" w:after="0" w:line="360" w:lineRule="auto"/>
        <w:ind w:firstLine="851"/>
        <w:jc w:val="both"/>
        <w:rPr>
          <w:sz w:val="28"/>
        </w:rPr>
      </w:pPr>
      <w:r w:rsidRPr="005638AC">
        <w:rPr>
          <w:sz w:val="28"/>
        </w:rPr>
        <w:t>Действие лептина направлено на стимуляцию биохимических процессов, приводящих к снижению массы тел</w:t>
      </w:r>
      <w:r w:rsidR="003C6F72" w:rsidRPr="005638AC">
        <w:rPr>
          <w:sz w:val="28"/>
        </w:rPr>
        <w:t>а - он повышает расход энергии,</w:t>
      </w:r>
      <w:r w:rsidRPr="005638AC">
        <w:rPr>
          <w:sz w:val="28"/>
        </w:rPr>
        <w:t xml:space="preserve"> подавляет чувство голода. Есть здоров</w:t>
      </w:r>
      <w:r w:rsidR="003C6F72" w:rsidRPr="005638AC">
        <w:rPr>
          <w:sz w:val="28"/>
        </w:rPr>
        <w:t xml:space="preserve">ые люди, у которых избыточное </w:t>
      </w:r>
      <w:r w:rsidRPr="005638AC">
        <w:rPr>
          <w:sz w:val="28"/>
        </w:rPr>
        <w:t>питание не приводит к увеличению массы тела, поскольку развиваются адаптивные реакции усиления метаболизма. У больных с ожирением подобные адаптационные процессы нарушены.</w:t>
      </w:r>
    </w:p>
    <w:p w14:paraId="53D16CF0" w14:textId="77777777" w:rsidR="00BC21A8" w:rsidRPr="005638AC" w:rsidRDefault="00BC21A8" w:rsidP="005B400C">
      <w:pPr>
        <w:spacing w:before="0" w:after="0" w:line="360" w:lineRule="auto"/>
        <w:ind w:firstLine="851"/>
        <w:jc w:val="both"/>
        <w:rPr>
          <w:sz w:val="28"/>
        </w:rPr>
      </w:pPr>
      <w:r w:rsidRPr="005638AC">
        <w:rPr>
          <w:sz w:val="28"/>
        </w:rPr>
        <w:t>Влияние пептидов желудочно-кишечного тракта (</w:t>
      </w:r>
      <w:proofErr w:type="spellStart"/>
      <w:r w:rsidRPr="005638AC">
        <w:rPr>
          <w:sz w:val="28"/>
        </w:rPr>
        <w:t>холецистокинин</w:t>
      </w:r>
      <w:proofErr w:type="spellEnd"/>
      <w:r w:rsidRPr="005638AC">
        <w:rPr>
          <w:sz w:val="28"/>
        </w:rPr>
        <w:t xml:space="preserve">, </w:t>
      </w:r>
      <w:proofErr w:type="spellStart"/>
      <w:r w:rsidRPr="005638AC">
        <w:rPr>
          <w:sz w:val="28"/>
        </w:rPr>
        <w:t>соматостатин</w:t>
      </w:r>
      <w:proofErr w:type="spellEnd"/>
      <w:r w:rsidRPr="005638AC">
        <w:rPr>
          <w:sz w:val="28"/>
        </w:rPr>
        <w:t xml:space="preserve">, глюкагон, </w:t>
      </w:r>
      <w:proofErr w:type="spellStart"/>
      <w:r w:rsidRPr="005638AC">
        <w:rPr>
          <w:sz w:val="28"/>
        </w:rPr>
        <w:t>опиоиды</w:t>
      </w:r>
      <w:proofErr w:type="spellEnd"/>
      <w:r w:rsidRPr="005638AC">
        <w:rPr>
          <w:sz w:val="28"/>
        </w:rPr>
        <w:t xml:space="preserve">), которые являются периферическими медиаторами сытости, а также </w:t>
      </w:r>
      <w:proofErr w:type="spellStart"/>
      <w:r w:rsidRPr="005638AC">
        <w:rPr>
          <w:sz w:val="28"/>
        </w:rPr>
        <w:t>нейропептидных</w:t>
      </w:r>
      <w:proofErr w:type="spellEnd"/>
      <w:r w:rsidRPr="005638AC">
        <w:rPr>
          <w:sz w:val="28"/>
        </w:rPr>
        <w:t xml:space="preserve"> </w:t>
      </w:r>
      <w:proofErr w:type="spellStart"/>
      <w:r w:rsidRPr="005638AC">
        <w:rPr>
          <w:sz w:val="28"/>
        </w:rPr>
        <w:t>моноамидов</w:t>
      </w:r>
      <w:proofErr w:type="spellEnd"/>
      <w:r w:rsidRPr="005638AC">
        <w:rPr>
          <w:sz w:val="28"/>
        </w:rPr>
        <w:t xml:space="preserve"> центральной нервной системы (последние влияют на количество принятой пищи и продолжительность ее применения): одни (опиоидные пептиды, норадреналин) увеличивают аппетит, другие (</w:t>
      </w:r>
      <w:proofErr w:type="spellStart"/>
      <w:r w:rsidRPr="005638AC">
        <w:rPr>
          <w:sz w:val="28"/>
        </w:rPr>
        <w:t>холецистокинин</w:t>
      </w:r>
      <w:proofErr w:type="spellEnd"/>
      <w:r w:rsidRPr="005638AC">
        <w:rPr>
          <w:sz w:val="28"/>
        </w:rPr>
        <w:t xml:space="preserve">, дофамин, серотонин, </w:t>
      </w:r>
      <w:proofErr w:type="spellStart"/>
      <w:r w:rsidRPr="005638AC">
        <w:rPr>
          <w:sz w:val="28"/>
        </w:rPr>
        <w:t>кортиколиберин</w:t>
      </w:r>
      <w:proofErr w:type="spellEnd"/>
      <w:r w:rsidRPr="005638AC">
        <w:rPr>
          <w:sz w:val="28"/>
        </w:rPr>
        <w:t>) снижают его.</w:t>
      </w:r>
    </w:p>
    <w:p w14:paraId="244D1EF0" w14:textId="77777777" w:rsidR="00BC21A8" w:rsidRPr="005638AC" w:rsidRDefault="00BC21A8" w:rsidP="005B400C">
      <w:pPr>
        <w:spacing w:before="0" w:after="0" w:line="360" w:lineRule="auto"/>
        <w:ind w:firstLine="851"/>
        <w:jc w:val="both"/>
        <w:rPr>
          <w:sz w:val="28"/>
        </w:rPr>
      </w:pPr>
      <w:r w:rsidRPr="005638AC">
        <w:rPr>
          <w:sz w:val="28"/>
        </w:rPr>
        <w:t>Исследования показывают, что ожирение всегда сопровождается высоким уровнем лептина в крови. Предполагают, что при ожирении развивается резистентность к его действию.</w:t>
      </w:r>
    </w:p>
    <w:p w14:paraId="3DA8984E" w14:textId="77777777" w:rsidR="00BC21A8" w:rsidRPr="005638AC" w:rsidRDefault="00BC21A8" w:rsidP="005B400C">
      <w:pPr>
        <w:spacing w:before="0" w:after="0" w:line="360" w:lineRule="auto"/>
        <w:ind w:firstLine="851"/>
        <w:jc w:val="both"/>
        <w:rPr>
          <w:sz w:val="28"/>
        </w:rPr>
      </w:pPr>
      <w:r w:rsidRPr="005638AC">
        <w:rPr>
          <w:sz w:val="28"/>
        </w:rPr>
        <w:lastRenderedPageBreak/>
        <w:t>Не вызывает сомнения значение наследственно-конституциональной предрасположенности: статистика показывает, что дети худых родителей приобретают ожирение в 14 % случаев, в то время как дети родителей с избыточной массой тела - в 80 % случаев.  Речь идёт о развитии ожирени</w:t>
      </w:r>
      <w:r w:rsidR="00DE10BA" w:rsidRPr="005638AC">
        <w:rPr>
          <w:sz w:val="28"/>
        </w:rPr>
        <w:t>я как в детстве, так и в течени</w:t>
      </w:r>
      <w:r w:rsidRPr="005638AC">
        <w:rPr>
          <w:sz w:val="28"/>
        </w:rPr>
        <w:t>и всей жизни.</w:t>
      </w:r>
    </w:p>
    <w:p w14:paraId="07E7CE3E" w14:textId="77777777" w:rsidR="00BC21A8" w:rsidRPr="005638AC" w:rsidRDefault="00BC21A8" w:rsidP="005B400C">
      <w:pPr>
        <w:spacing w:before="0" w:after="0" w:line="360" w:lineRule="auto"/>
        <w:ind w:firstLine="851"/>
        <w:jc w:val="both"/>
        <w:rPr>
          <w:sz w:val="28"/>
        </w:rPr>
      </w:pPr>
      <w:r w:rsidRPr="005638AC">
        <w:rPr>
          <w:sz w:val="28"/>
        </w:rPr>
        <w:t>Установлено значение в развитии ожирения изменения биохимических процессов в различных биологических состояниях организма – беременности, родов, лактации, климакса (у женщин и мужчин), а также возрастных и половых факторов.</w:t>
      </w:r>
    </w:p>
    <w:p w14:paraId="62DFD532" w14:textId="77777777" w:rsidR="00BC21A8" w:rsidRPr="005638AC" w:rsidRDefault="00BC21A8" w:rsidP="005B400C">
      <w:pPr>
        <w:spacing w:before="0" w:after="0" w:line="360" w:lineRule="auto"/>
        <w:ind w:firstLine="851"/>
        <w:jc w:val="both"/>
        <w:rPr>
          <w:sz w:val="28"/>
        </w:rPr>
      </w:pPr>
      <w:r w:rsidRPr="005638AC">
        <w:rPr>
          <w:sz w:val="28"/>
        </w:rPr>
        <w:t xml:space="preserve">Нарушение механизмов регуляции со стороны центральной нервной системы меняет пищевое поведение и вызывает соответствующие нейрогуморальные сдвиги в организме. Изменение центральной регуляции приводит </w:t>
      </w:r>
      <w:r w:rsidR="00DE10BA" w:rsidRPr="005638AC">
        <w:rPr>
          <w:sz w:val="28"/>
        </w:rPr>
        <w:t xml:space="preserve">к нарушениям потребления пищи, </w:t>
      </w:r>
      <w:r w:rsidRPr="005638AC">
        <w:rPr>
          <w:sz w:val="28"/>
        </w:rPr>
        <w:t>ферментативным и метаболическим нарушениям и отложению жира.</w:t>
      </w:r>
    </w:p>
    <w:p w14:paraId="4002D39A" w14:textId="77777777" w:rsidR="00765C9C" w:rsidRPr="005638AC" w:rsidRDefault="00765C9C" w:rsidP="005B400C">
      <w:pPr>
        <w:spacing w:before="0" w:after="0" w:line="360" w:lineRule="auto"/>
        <w:ind w:firstLine="851"/>
        <w:jc w:val="both"/>
        <w:rPr>
          <w:sz w:val="28"/>
        </w:rPr>
      </w:pPr>
    </w:p>
    <w:p w14:paraId="477C9F20" w14:textId="6AFB4095" w:rsidR="00765C9C" w:rsidRPr="005638AC" w:rsidRDefault="00765C9C" w:rsidP="00765C9C">
      <w:pPr>
        <w:pStyle w:val="2"/>
      </w:pPr>
      <w:bookmarkStart w:id="6" w:name="_Toc67043363"/>
      <w:r w:rsidRPr="005638AC">
        <w:t>1.5. Классификация ожирения</w:t>
      </w:r>
      <w:bookmarkEnd w:id="6"/>
    </w:p>
    <w:p w14:paraId="12F162D9" w14:textId="77777777" w:rsidR="00765C9C" w:rsidRPr="005638AC" w:rsidRDefault="00765C9C" w:rsidP="00765C9C">
      <w:pPr>
        <w:tabs>
          <w:tab w:val="left" w:pos="1134"/>
        </w:tabs>
        <w:spacing w:before="0" w:after="0" w:line="360" w:lineRule="auto"/>
        <w:ind w:firstLine="851"/>
        <w:jc w:val="both"/>
        <w:rPr>
          <w:rFonts w:cs="Times New Roman"/>
          <w:sz w:val="28"/>
          <w:szCs w:val="28"/>
        </w:rPr>
      </w:pPr>
    </w:p>
    <w:p w14:paraId="5169D89A" w14:textId="77777777" w:rsidR="00765C9C" w:rsidRPr="005638AC" w:rsidRDefault="00765C9C" w:rsidP="00765C9C">
      <w:pPr>
        <w:tabs>
          <w:tab w:val="left" w:pos="1134"/>
        </w:tabs>
        <w:spacing w:before="0" w:after="0" w:line="360" w:lineRule="auto"/>
        <w:ind w:firstLine="851"/>
        <w:jc w:val="both"/>
        <w:rPr>
          <w:rFonts w:cs="Times New Roman"/>
          <w:sz w:val="28"/>
          <w:szCs w:val="28"/>
        </w:rPr>
      </w:pPr>
      <w:r w:rsidRPr="005638AC">
        <w:rPr>
          <w:rFonts w:cs="Times New Roman"/>
          <w:sz w:val="28"/>
          <w:szCs w:val="28"/>
        </w:rPr>
        <w:t>1. Центральное (абдоминальное) ожирение - избыток жировых отложений в области живота. Центральное ожирение считается наиболее опасным и связано с повышенным риском сердечных-сосудистых заболеваний и сахарного диабета.</w:t>
      </w:r>
    </w:p>
    <w:p w14:paraId="64A76781" w14:textId="77777777" w:rsidR="00765C9C" w:rsidRPr="005638AC" w:rsidRDefault="00765C9C" w:rsidP="00765C9C">
      <w:pPr>
        <w:tabs>
          <w:tab w:val="left" w:pos="1134"/>
        </w:tabs>
        <w:spacing w:before="0" w:after="0" w:line="360" w:lineRule="auto"/>
        <w:ind w:firstLine="851"/>
        <w:jc w:val="both"/>
        <w:rPr>
          <w:rFonts w:cs="Times New Roman"/>
          <w:sz w:val="28"/>
          <w:szCs w:val="28"/>
        </w:rPr>
      </w:pPr>
      <w:r w:rsidRPr="005638AC">
        <w:rPr>
          <w:rFonts w:cs="Times New Roman"/>
          <w:sz w:val="28"/>
          <w:szCs w:val="28"/>
        </w:rPr>
        <w:t xml:space="preserve">2. </w:t>
      </w:r>
      <w:proofErr w:type="spellStart"/>
      <w:r w:rsidRPr="005638AC">
        <w:rPr>
          <w:rFonts w:cs="Times New Roman"/>
          <w:sz w:val="28"/>
          <w:szCs w:val="28"/>
        </w:rPr>
        <w:t>Ягодично</w:t>
      </w:r>
      <w:proofErr w:type="spellEnd"/>
      <w:r w:rsidRPr="005638AC">
        <w:rPr>
          <w:rFonts w:cs="Times New Roman"/>
          <w:sz w:val="28"/>
          <w:szCs w:val="28"/>
        </w:rPr>
        <w:t>-бедренное (</w:t>
      </w:r>
      <w:proofErr w:type="spellStart"/>
      <w:r w:rsidRPr="005638AC">
        <w:rPr>
          <w:rFonts w:cs="Times New Roman"/>
          <w:sz w:val="28"/>
          <w:szCs w:val="28"/>
        </w:rPr>
        <w:t>гиноидное</w:t>
      </w:r>
      <w:proofErr w:type="spellEnd"/>
      <w:r w:rsidRPr="005638AC">
        <w:rPr>
          <w:rFonts w:cs="Times New Roman"/>
          <w:sz w:val="28"/>
          <w:szCs w:val="28"/>
        </w:rPr>
        <w:t>) ожирение - характеризуется отложением жира в нижней части туловища и чаще встречается у женщин.</w:t>
      </w:r>
    </w:p>
    <w:p w14:paraId="053ABEB9" w14:textId="77777777" w:rsidR="00765C9C" w:rsidRPr="005638AC" w:rsidRDefault="00765C9C" w:rsidP="00765C9C">
      <w:pPr>
        <w:tabs>
          <w:tab w:val="left" w:pos="1134"/>
        </w:tabs>
        <w:spacing w:before="0" w:after="0" w:line="360" w:lineRule="auto"/>
        <w:ind w:firstLine="851"/>
        <w:jc w:val="both"/>
        <w:rPr>
          <w:rFonts w:cs="Times New Roman"/>
          <w:sz w:val="28"/>
          <w:szCs w:val="28"/>
        </w:rPr>
      </w:pPr>
      <w:r w:rsidRPr="005638AC">
        <w:rPr>
          <w:rFonts w:cs="Times New Roman"/>
          <w:sz w:val="28"/>
          <w:szCs w:val="28"/>
        </w:rPr>
        <w:t>3. Смешанное ожирение - относительно равномерное распределение жировой ткани.</w:t>
      </w:r>
    </w:p>
    <w:p w14:paraId="39B3602D" w14:textId="77777777" w:rsidR="00765C9C" w:rsidRPr="005638AC" w:rsidRDefault="00765C9C" w:rsidP="00765C9C">
      <w:pPr>
        <w:tabs>
          <w:tab w:val="left" w:pos="1134"/>
        </w:tabs>
        <w:spacing w:before="0" w:after="0" w:line="360" w:lineRule="auto"/>
        <w:ind w:firstLine="851"/>
        <w:jc w:val="both"/>
        <w:rPr>
          <w:rFonts w:cs="Times New Roman"/>
          <w:sz w:val="28"/>
          <w:szCs w:val="28"/>
        </w:rPr>
      </w:pPr>
      <w:r w:rsidRPr="005638AC">
        <w:rPr>
          <w:rFonts w:cs="Times New Roman"/>
          <w:sz w:val="28"/>
          <w:szCs w:val="28"/>
        </w:rPr>
        <w:t>Существует 4 степени ожирения и 2 стадии этого заболевания:</w:t>
      </w:r>
    </w:p>
    <w:p w14:paraId="317D7531" w14:textId="77777777" w:rsidR="00765C9C" w:rsidRPr="005638AC" w:rsidRDefault="00765C9C" w:rsidP="00765C9C">
      <w:pPr>
        <w:pStyle w:val="a3"/>
        <w:numPr>
          <w:ilvl w:val="0"/>
          <w:numId w:val="5"/>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I степень ожирения - избыточная масса тела превышает идеальную, или нормальную на 10-29% (20 кг)</w:t>
      </w:r>
    </w:p>
    <w:p w14:paraId="3505A049" w14:textId="77777777" w:rsidR="00765C9C" w:rsidRPr="005638AC" w:rsidRDefault="00765C9C" w:rsidP="00765C9C">
      <w:pPr>
        <w:pStyle w:val="a3"/>
        <w:numPr>
          <w:ilvl w:val="0"/>
          <w:numId w:val="5"/>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II степень ожирения - избыточная масса тела превышает идеальную, или нормальную на 30-49% (31 кг)</w:t>
      </w:r>
    </w:p>
    <w:p w14:paraId="33E2CEF0" w14:textId="77777777" w:rsidR="00765C9C" w:rsidRPr="005638AC" w:rsidRDefault="00765C9C" w:rsidP="00765C9C">
      <w:pPr>
        <w:pStyle w:val="a3"/>
        <w:numPr>
          <w:ilvl w:val="0"/>
          <w:numId w:val="5"/>
        </w:numPr>
        <w:tabs>
          <w:tab w:val="left" w:pos="1134"/>
        </w:tabs>
        <w:spacing w:before="0" w:after="0" w:line="360" w:lineRule="auto"/>
        <w:ind w:left="0" w:firstLine="851"/>
        <w:jc w:val="both"/>
        <w:rPr>
          <w:rFonts w:cs="Times New Roman"/>
          <w:sz w:val="28"/>
          <w:szCs w:val="28"/>
        </w:rPr>
      </w:pPr>
      <w:r w:rsidRPr="005638AC">
        <w:rPr>
          <w:rFonts w:cs="Times New Roman"/>
          <w:sz w:val="28"/>
          <w:szCs w:val="28"/>
        </w:rPr>
        <w:lastRenderedPageBreak/>
        <w:t>III степень ожирения - избыточная масса тела превышает идеальную, или нормальную на 50-99% (51 кг)</w:t>
      </w:r>
    </w:p>
    <w:p w14:paraId="1F298C6E" w14:textId="77777777" w:rsidR="00765C9C" w:rsidRPr="005638AC" w:rsidRDefault="00765C9C" w:rsidP="00765C9C">
      <w:pPr>
        <w:pStyle w:val="a3"/>
        <w:numPr>
          <w:ilvl w:val="0"/>
          <w:numId w:val="5"/>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IV степень ожирения - избыточная масса тела превышает идеальную, или нормальную более чем на 100%.</w:t>
      </w:r>
    </w:p>
    <w:p w14:paraId="17FD1721" w14:textId="77777777" w:rsidR="00765C9C" w:rsidRPr="005638AC" w:rsidRDefault="00765C9C" w:rsidP="00765C9C">
      <w:pPr>
        <w:tabs>
          <w:tab w:val="left" w:pos="1134"/>
        </w:tabs>
        <w:spacing w:before="0" w:after="0" w:line="360" w:lineRule="auto"/>
        <w:ind w:firstLine="851"/>
        <w:jc w:val="both"/>
        <w:rPr>
          <w:rFonts w:cs="Times New Roman"/>
          <w:sz w:val="28"/>
          <w:szCs w:val="28"/>
        </w:rPr>
      </w:pPr>
      <w:r w:rsidRPr="005638AC">
        <w:rPr>
          <w:rFonts w:cs="Times New Roman"/>
          <w:sz w:val="28"/>
          <w:szCs w:val="28"/>
        </w:rPr>
        <w:t>Стадии ожирения:</w:t>
      </w:r>
    </w:p>
    <w:p w14:paraId="636D052F" w14:textId="77777777" w:rsidR="00765C9C" w:rsidRPr="005638AC" w:rsidRDefault="00765C9C" w:rsidP="00765C9C">
      <w:pPr>
        <w:pStyle w:val="a3"/>
        <w:numPr>
          <w:ilvl w:val="0"/>
          <w:numId w:val="5"/>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прогрессирующая, при которой масса тела постоянно растет,</w:t>
      </w:r>
    </w:p>
    <w:p w14:paraId="686CBEC1" w14:textId="77777777" w:rsidR="00765C9C" w:rsidRPr="005638AC" w:rsidRDefault="00765C9C" w:rsidP="00765C9C">
      <w:pPr>
        <w:pStyle w:val="a3"/>
        <w:numPr>
          <w:ilvl w:val="0"/>
          <w:numId w:val="5"/>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стабильную, когда избыток веса есть, но он не увеличивается.</w:t>
      </w:r>
    </w:p>
    <w:p w14:paraId="2EDED46C" w14:textId="77777777" w:rsidR="00765C9C" w:rsidRPr="005638AC" w:rsidRDefault="00765C9C" w:rsidP="00765C9C">
      <w:pPr>
        <w:tabs>
          <w:tab w:val="left" w:pos="1134"/>
        </w:tabs>
        <w:spacing w:before="0" w:after="0" w:line="360" w:lineRule="auto"/>
        <w:jc w:val="both"/>
        <w:rPr>
          <w:rFonts w:cs="Times New Roman"/>
          <w:sz w:val="28"/>
          <w:szCs w:val="28"/>
        </w:rPr>
      </w:pPr>
    </w:p>
    <w:p w14:paraId="3587F2B3" w14:textId="4348D7FA" w:rsidR="00765C9C" w:rsidRPr="005638AC" w:rsidRDefault="00765C9C" w:rsidP="00765C9C">
      <w:pPr>
        <w:pStyle w:val="2"/>
      </w:pPr>
      <w:bookmarkStart w:id="7" w:name="_Toc67043364"/>
      <w:r w:rsidRPr="005638AC">
        <w:t>1.6. Осложнения</w:t>
      </w:r>
      <w:bookmarkEnd w:id="7"/>
    </w:p>
    <w:p w14:paraId="3B769119" w14:textId="77777777" w:rsidR="00765C9C" w:rsidRPr="005638AC" w:rsidRDefault="00765C9C" w:rsidP="00765C9C">
      <w:pPr>
        <w:tabs>
          <w:tab w:val="left" w:pos="1134"/>
        </w:tabs>
        <w:spacing w:before="0" w:after="0" w:line="360" w:lineRule="auto"/>
        <w:jc w:val="both"/>
        <w:rPr>
          <w:rFonts w:cs="Times New Roman"/>
          <w:sz w:val="28"/>
          <w:szCs w:val="28"/>
        </w:rPr>
      </w:pPr>
    </w:p>
    <w:p w14:paraId="4EA93E47" w14:textId="77777777" w:rsidR="00765C9C" w:rsidRPr="005638AC" w:rsidRDefault="00765C9C" w:rsidP="00765C9C">
      <w:pPr>
        <w:tabs>
          <w:tab w:val="left" w:pos="1134"/>
        </w:tabs>
        <w:spacing w:before="0" w:after="0" w:line="360" w:lineRule="auto"/>
        <w:ind w:firstLine="851"/>
        <w:jc w:val="both"/>
        <w:rPr>
          <w:rFonts w:cs="Times New Roman"/>
          <w:sz w:val="28"/>
          <w:szCs w:val="28"/>
        </w:rPr>
      </w:pPr>
      <w:r w:rsidRPr="005638AC">
        <w:rPr>
          <w:rFonts w:cs="Times New Roman"/>
          <w:sz w:val="28"/>
          <w:szCs w:val="28"/>
        </w:rPr>
        <w:t>При появлении избыточной массы тела появляется и риск возникновения осложнений. И чтобы понимать все возможные риски, необходимо ознакомиться с основными осложнениями, к которым может привести избыточная масса тела.</w:t>
      </w:r>
    </w:p>
    <w:p w14:paraId="4DC70D99" w14:textId="77777777" w:rsidR="00765C9C" w:rsidRPr="005638AC" w:rsidRDefault="00765C9C" w:rsidP="00765C9C">
      <w:pPr>
        <w:pStyle w:val="a3"/>
        <w:numPr>
          <w:ilvl w:val="0"/>
          <w:numId w:val="18"/>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Метаболический синдром. Метаболический синдром, также известный как синдром инсулинорезистентности или синдром Х, представляет собой совокупность метаболических нарушений у лиц с определенным фенотипом. Метаболический синдром является фактором риска развития ИБС.</w:t>
      </w:r>
    </w:p>
    <w:p w14:paraId="68617E52" w14:textId="77777777" w:rsidR="00765C9C" w:rsidRPr="005638AC" w:rsidRDefault="00765C9C" w:rsidP="00765C9C">
      <w:pPr>
        <w:pStyle w:val="a3"/>
        <w:numPr>
          <w:ilvl w:val="0"/>
          <w:numId w:val="18"/>
        </w:numPr>
        <w:tabs>
          <w:tab w:val="left" w:pos="1134"/>
        </w:tabs>
        <w:spacing w:before="0" w:after="0" w:line="360" w:lineRule="auto"/>
        <w:ind w:left="0" w:firstLine="851"/>
        <w:jc w:val="both"/>
        <w:rPr>
          <w:rFonts w:cs="Times New Roman"/>
          <w:sz w:val="28"/>
          <w:szCs w:val="28"/>
        </w:rPr>
      </w:pPr>
      <w:proofErr w:type="spellStart"/>
      <w:r w:rsidRPr="005638AC">
        <w:rPr>
          <w:rFonts w:cs="Times New Roman"/>
          <w:sz w:val="28"/>
          <w:szCs w:val="28"/>
        </w:rPr>
        <w:t>Гастроэзофагеальная</w:t>
      </w:r>
      <w:proofErr w:type="spellEnd"/>
      <w:r w:rsidRPr="005638AC">
        <w:rPr>
          <w:rFonts w:cs="Times New Roman"/>
          <w:sz w:val="28"/>
          <w:szCs w:val="28"/>
        </w:rPr>
        <w:t xml:space="preserve"> </w:t>
      </w:r>
      <w:proofErr w:type="spellStart"/>
      <w:r w:rsidRPr="005638AC">
        <w:rPr>
          <w:rFonts w:cs="Times New Roman"/>
          <w:sz w:val="28"/>
          <w:szCs w:val="28"/>
        </w:rPr>
        <w:t>рефлюксная</w:t>
      </w:r>
      <w:proofErr w:type="spellEnd"/>
      <w:r w:rsidRPr="005638AC">
        <w:rPr>
          <w:rFonts w:cs="Times New Roman"/>
          <w:sz w:val="28"/>
          <w:szCs w:val="28"/>
        </w:rPr>
        <w:t xml:space="preserve"> болезнь.</w:t>
      </w:r>
    </w:p>
    <w:p w14:paraId="7F380486" w14:textId="77777777" w:rsidR="00765C9C" w:rsidRPr="005638AC" w:rsidRDefault="00765C9C" w:rsidP="00765C9C">
      <w:pPr>
        <w:pStyle w:val="a3"/>
        <w:numPr>
          <w:ilvl w:val="0"/>
          <w:numId w:val="18"/>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Сахарный диабет 2-го типа. Вероятно, увеличение распространения сахарного диабета 2 типа на 25% в мире за последние 20 лет связано со значительным распространением ожирения. Изменение ИМТ, увеличение массы тела и абдоминальный тип накопления жировой ткани - серьезные факторы риска развития сахарного диабета 2 типа.</w:t>
      </w:r>
    </w:p>
    <w:p w14:paraId="231288BC" w14:textId="77777777" w:rsidR="00765C9C" w:rsidRPr="005638AC" w:rsidRDefault="00765C9C" w:rsidP="00765C9C">
      <w:pPr>
        <w:pStyle w:val="a3"/>
        <w:numPr>
          <w:ilvl w:val="0"/>
          <w:numId w:val="18"/>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 xml:space="preserve">Ишемическая болезнь сердца. Пациенты, страдающие преимущественно абдоминальной формой ожирения, и те, у кого в анамнезе отмечался рост массы тела в молодом возрасте, подвержены большему риску возникновения ИБС. Риск ИБС начинает расти уже при </w:t>
      </w:r>
      <w:r w:rsidRPr="005638AC">
        <w:rPr>
          <w:rFonts w:cs="Times New Roman"/>
          <w:sz w:val="28"/>
          <w:szCs w:val="28"/>
        </w:rPr>
        <w:lastRenderedPageBreak/>
        <w:t>«нормальном» ИМТ (23 кг/м2 у мужчин и 22 кг/м2 у женщин). А наличие абдоминального ожирения увеличивает риск ИБС при любом значении ИМТ.</w:t>
      </w:r>
    </w:p>
    <w:p w14:paraId="1914581C" w14:textId="77777777" w:rsidR="00765C9C" w:rsidRPr="005638AC" w:rsidRDefault="00765C9C" w:rsidP="00765C9C">
      <w:pPr>
        <w:pStyle w:val="a3"/>
        <w:numPr>
          <w:ilvl w:val="0"/>
          <w:numId w:val="18"/>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Инфаркт миокарда. Одна из клинических форм ИБС, протекающая с развитием ишемического некроза участка миокарда, обусловленного абсолютной или относительной недостаточностью его кровоснабжения.</w:t>
      </w:r>
    </w:p>
    <w:p w14:paraId="3C84EC69" w14:textId="77777777" w:rsidR="00765C9C" w:rsidRPr="005638AC" w:rsidRDefault="00765C9C" w:rsidP="00765C9C">
      <w:pPr>
        <w:pStyle w:val="a3"/>
        <w:numPr>
          <w:ilvl w:val="0"/>
          <w:numId w:val="18"/>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Инсульт. Как у женщин, так и у мужчин лишний вес и ожирение увеличивают риск возникновения ишемического (но не геморрагического) инсульта. Риск развития ишемического инсульта (в том числе и с летальным исходом) у больных ожирением прогрессивно растет с увеличением значений ИМТ и почти в два раза выше, чем у худощавых людей.</w:t>
      </w:r>
    </w:p>
    <w:p w14:paraId="526E4180" w14:textId="77777777" w:rsidR="00765C9C" w:rsidRPr="005638AC" w:rsidRDefault="00765C9C" w:rsidP="00765C9C">
      <w:pPr>
        <w:pStyle w:val="a3"/>
        <w:numPr>
          <w:ilvl w:val="0"/>
          <w:numId w:val="18"/>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Артериальная гипертензия. Существенным фактором риска развития АГ также является абдоминальный тип ожирения.</w:t>
      </w:r>
    </w:p>
    <w:p w14:paraId="6AD39EAB" w14:textId="77777777" w:rsidR="00765C9C" w:rsidRPr="005638AC" w:rsidRDefault="00765C9C" w:rsidP="00765C9C">
      <w:pPr>
        <w:pStyle w:val="a3"/>
        <w:numPr>
          <w:ilvl w:val="0"/>
          <w:numId w:val="18"/>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Хроническая венозная недостаточность. Ожирение, особенно абдоминальное, также увеличивает риск венозного застоя, тромбоза глубоких вен и тромбоэмболии легочной артерии (ТЭЛА). Болезнь вен нижних конечностей может развиваться вследствие увеличения внутрибрюшного давления.</w:t>
      </w:r>
    </w:p>
    <w:p w14:paraId="537AF7C9" w14:textId="77777777" w:rsidR="00765C9C" w:rsidRPr="005638AC" w:rsidRDefault="00765C9C" w:rsidP="00765C9C">
      <w:pPr>
        <w:pStyle w:val="a3"/>
        <w:numPr>
          <w:ilvl w:val="0"/>
          <w:numId w:val="18"/>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Холецистит.</w:t>
      </w:r>
    </w:p>
    <w:p w14:paraId="2F80C8FD" w14:textId="77777777" w:rsidR="00765C9C" w:rsidRPr="005638AC" w:rsidRDefault="00765C9C" w:rsidP="00765C9C">
      <w:pPr>
        <w:pStyle w:val="a3"/>
        <w:numPr>
          <w:ilvl w:val="0"/>
          <w:numId w:val="18"/>
        </w:numPr>
        <w:tabs>
          <w:tab w:val="left" w:pos="1134"/>
        </w:tabs>
        <w:spacing w:before="0" w:after="0" w:line="360" w:lineRule="auto"/>
        <w:ind w:left="0" w:firstLine="851"/>
        <w:jc w:val="both"/>
        <w:rPr>
          <w:rFonts w:cs="Times New Roman"/>
          <w:sz w:val="28"/>
          <w:szCs w:val="28"/>
        </w:rPr>
      </w:pPr>
      <w:proofErr w:type="spellStart"/>
      <w:r w:rsidRPr="005638AC">
        <w:rPr>
          <w:rFonts w:cs="Times New Roman"/>
          <w:sz w:val="28"/>
          <w:szCs w:val="28"/>
        </w:rPr>
        <w:t>Желчекаменная</w:t>
      </w:r>
      <w:proofErr w:type="spellEnd"/>
      <w:r w:rsidRPr="005638AC">
        <w:rPr>
          <w:rFonts w:cs="Times New Roman"/>
          <w:sz w:val="28"/>
          <w:szCs w:val="28"/>
        </w:rPr>
        <w:t xml:space="preserve"> болезнь. Ожирения является серьезным фактором риска возникновения заболеваний желчного пузыря, особенно у женщин. Риск появления камней в желчном пузыре увеличивается с ростом ИМТ.</w:t>
      </w:r>
    </w:p>
    <w:p w14:paraId="7AAB6C1F" w14:textId="77777777" w:rsidR="00765C9C" w:rsidRPr="005638AC" w:rsidRDefault="00765C9C" w:rsidP="00765C9C">
      <w:pPr>
        <w:pStyle w:val="a3"/>
        <w:numPr>
          <w:ilvl w:val="0"/>
          <w:numId w:val="18"/>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 xml:space="preserve">Остеоартрит. Лишний вес и ожирение увеличивают риск развития остеоартрита суставов, несущих повышенную нагрузку, чаще коленных, поскольку коленные суставы в период активности человека испытывают большую нагрузку, чем тазобедренные. Чаще </w:t>
      </w:r>
      <w:proofErr w:type="spellStart"/>
      <w:r w:rsidRPr="005638AC">
        <w:rPr>
          <w:rFonts w:cs="Times New Roman"/>
          <w:sz w:val="28"/>
          <w:szCs w:val="28"/>
        </w:rPr>
        <w:t>остеоартриты</w:t>
      </w:r>
      <w:proofErr w:type="spellEnd"/>
      <w:r w:rsidRPr="005638AC">
        <w:rPr>
          <w:rFonts w:cs="Times New Roman"/>
          <w:sz w:val="28"/>
          <w:szCs w:val="28"/>
        </w:rPr>
        <w:t xml:space="preserve"> </w:t>
      </w:r>
      <w:r w:rsidRPr="005638AC">
        <w:rPr>
          <w:rFonts w:cs="Times New Roman"/>
          <w:sz w:val="28"/>
          <w:szCs w:val="28"/>
        </w:rPr>
        <w:lastRenderedPageBreak/>
        <w:t>возникают у женщин, даже если они имеют незначительный избыток массы тела.</w:t>
      </w:r>
    </w:p>
    <w:p w14:paraId="1D5FD5C7" w14:textId="77777777" w:rsidR="00765C9C" w:rsidRPr="005638AC" w:rsidRDefault="00765C9C" w:rsidP="00765C9C">
      <w:pPr>
        <w:pStyle w:val="a3"/>
        <w:numPr>
          <w:ilvl w:val="0"/>
          <w:numId w:val="18"/>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Грыжи межпозвоночных дисков.</w:t>
      </w:r>
    </w:p>
    <w:p w14:paraId="0098F828" w14:textId="77777777" w:rsidR="00765C9C" w:rsidRPr="005638AC" w:rsidRDefault="00765C9C" w:rsidP="00765C9C">
      <w:pPr>
        <w:pStyle w:val="a3"/>
        <w:numPr>
          <w:ilvl w:val="0"/>
          <w:numId w:val="18"/>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Синдром поликистозных яичников.</w:t>
      </w:r>
    </w:p>
    <w:p w14:paraId="0774C73D" w14:textId="77777777" w:rsidR="00765C9C" w:rsidRPr="005638AC" w:rsidRDefault="00765C9C" w:rsidP="00765C9C">
      <w:pPr>
        <w:pStyle w:val="a3"/>
        <w:numPr>
          <w:ilvl w:val="0"/>
          <w:numId w:val="18"/>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Онкологические заболевания.</w:t>
      </w:r>
    </w:p>
    <w:p w14:paraId="260C2530" w14:textId="77777777" w:rsidR="00CF585F" w:rsidRPr="005638AC" w:rsidRDefault="00CF585F" w:rsidP="00F3162C">
      <w:pPr>
        <w:spacing w:before="0" w:after="0" w:line="360" w:lineRule="auto"/>
      </w:pPr>
    </w:p>
    <w:p w14:paraId="5EE51108" w14:textId="09263E48" w:rsidR="00BC21A8" w:rsidRPr="005638AC" w:rsidRDefault="009809AB" w:rsidP="000065F5">
      <w:pPr>
        <w:pStyle w:val="2"/>
      </w:pPr>
      <w:bookmarkStart w:id="8" w:name="_Toc67043365"/>
      <w:r>
        <w:t>1.7</w:t>
      </w:r>
      <w:r w:rsidR="000065F5" w:rsidRPr="005638AC">
        <w:t xml:space="preserve">. </w:t>
      </w:r>
      <w:r w:rsidR="00BC21A8" w:rsidRPr="005638AC">
        <w:t>Профилактика</w:t>
      </w:r>
      <w:bookmarkEnd w:id="8"/>
    </w:p>
    <w:p w14:paraId="14CB5087" w14:textId="77777777" w:rsidR="00BC21A8" w:rsidRPr="005638AC" w:rsidRDefault="00BC21A8" w:rsidP="00BC21A8">
      <w:pPr>
        <w:tabs>
          <w:tab w:val="left" w:pos="1134"/>
        </w:tabs>
        <w:spacing w:before="0" w:after="0" w:line="360" w:lineRule="auto"/>
        <w:jc w:val="both"/>
        <w:rPr>
          <w:rFonts w:cs="Times New Roman"/>
          <w:sz w:val="28"/>
          <w:szCs w:val="28"/>
        </w:rPr>
      </w:pPr>
    </w:p>
    <w:p w14:paraId="56DCFEBE" w14:textId="77777777" w:rsidR="00BC21A8" w:rsidRPr="005638AC" w:rsidRDefault="00BC21A8" w:rsidP="001F50F0">
      <w:pPr>
        <w:tabs>
          <w:tab w:val="left" w:pos="1134"/>
        </w:tabs>
        <w:spacing w:before="0" w:after="0" w:line="360" w:lineRule="auto"/>
        <w:ind w:firstLine="851"/>
        <w:jc w:val="both"/>
        <w:rPr>
          <w:rFonts w:cs="Times New Roman"/>
          <w:sz w:val="28"/>
          <w:szCs w:val="28"/>
        </w:rPr>
      </w:pPr>
      <w:r w:rsidRPr="005638AC">
        <w:rPr>
          <w:rFonts w:cs="Times New Roman"/>
          <w:sz w:val="28"/>
          <w:szCs w:val="28"/>
        </w:rPr>
        <w:t>Первичная профилактика ожирения сводится к мероприятиям, направленным на предупреждение заболевания при уже существующих предпосылках к его возникновению. Она включает в себя адекватное повышение физической активности, стимулирующее процессы метаболического преобразования пищевой глюкозы.</w:t>
      </w:r>
    </w:p>
    <w:p w14:paraId="7725A599" w14:textId="77777777" w:rsidR="00BC21A8" w:rsidRPr="005638AC" w:rsidRDefault="00BC21A8" w:rsidP="001F50F0">
      <w:pPr>
        <w:tabs>
          <w:tab w:val="left" w:pos="1134"/>
        </w:tabs>
        <w:spacing w:before="0" w:after="0" w:line="360" w:lineRule="auto"/>
        <w:ind w:firstLine="851"/>
        <w:jc w:val="both"/>
        <w:rPr>
          <w:rFonts w:cs="Times New Roman"/>
          <w:sz w:val="28"/>
          <w:szCs w:val="28"/>
        </w:rPr>
      </w:pPr>
      <w:r w:rsidRPr="005638AC">
        <w:rPr>
          <w:rFonts w:cs="Times New Roman"/>
          <w:sz w:val="28"/>
          <w:szCs w:val="28"/>
        </w:rPr>
        <w:t>Вторичная профилактика ожирения также требует активного внимания и участия лечащего врача</w:t>
      </w:r>
      <w:r w:rsidR="001F50F0" w:rsidRPr="005638AC">
        <w:rPr>
          <w:rFonts w:cs="Times New Roman"/>
          <w:sz w:val="28"/>
          <w:szCs w:val="28"/>
        </w:rPr>
        <w:t xml:space="preserve"> и медицинской сестры</w:t>
      </w:r>
      <w:r w:rsidRPr="005638AC">
        <w:rPr>
          <w:rFonts w:cs="Times New Roman"/>
          <w:sz w:val="28"/>
          <w:szCs w:val="28"/>
        </w:rPr>
        <w:t>. К обязательным мероприятиям профилактики относятся:</w:t>
      </w:r>
    </w:p>
    <w:p w14:paraId="7A4ED1F8" w14:textId="77777777" w:rsidR="00BC21A8" w:rsidRPr="005638AC" w:rsidRDefault="00BC21A8" w:rsidP="001F50F0">
      <w:pPr>
        <w:tabs>
          <w:tab w:val="left" w:pos="1134"/>
        </w:tabs>
        <w:spacing w:before="0" w:after="0" w:line="360" w:lineRule="auto"/>
        <w:ind w:firstLine="851"/>
        <w:jc w:val="both"/>
        <w:rPr>
          <w:rFonts w:cs="Times New Roman"/>
          <w:sz w:val="28"/>
          <w:szCs w:val="28"/>
        </w:rPr>
      </w:pPr>
      <w:r w:rsidRPr="005638AC">
        <w:rPr>
          <w:rFonts w:cs="Times New Roman"/>
          <w:sz w:val="28"/>
          <w:szCs w:val="28"/>
        </w:rPr>
        <w:t>1. Регулярная оценка массы тела, определение ИМТ и объема талии.</w:t>
      </w:r>
    </w:p>
    <w:p w14:paraId="3CDA0CCE" w14:textId="77777777" w:rsidR="00BC21A8" w:rsidRPr="005638AC" w:rsidRDefault="00BC21A8" w:rsidP="001F50F0">
      <w:pPr>
        <w:tabs>
          <w:tab w:val="left" w:pos="1134"/>
        </w:tabs>
        <w:spacing w:before="0" w:after="0" w:line="360" w:lineRule="auto"/>
        <w:ind w:firstLine="851"/>
        <w:jc w:val="both"/>
        <w:rPr>
          <w:rFonts w:cs="Times New Roman"/>
          <w:sz w:val="28"/>
          <w:szCs w:val="28"/>
        </w:rPr>
      </w:pPr>
      <w:r w:rsidRPr="005638AC">
        <w:rPr>
          <w:rFonts w:cs="Times New Roman"/>
          <w:sz w:val="28"/>
          <w:szCs w:val="28"/>
        </w:rPr>
        <w:t>2. Оценка характера питания и пищевых привычек.</w:t>
      </w:r>
    </w:p>
    <w:p w14:paraId="142A2277" w14:textId="77777777" w:rsidR="00BC21A8" w:rsidRPr="005638AC" w:rsidRDefault="00BC21A8" w:rsidP="001F50F0">
      <w:pPr>
        <w:tabs>
          <w:tab w:val="left" w:pos="1134"/>
        </w:tabs>
        <w:spacing w:before="0" w:after="0" w:line="360" w:lineRule="auto"/>
        <w:ind w:firstLine="851"/>
        <w:jc w:val="both"/>
        <w:rPr>
          <w:rFonts w:cs="Times New Roman"/>
          <w:sz w:val="28"/>
          <w:szCs w:val="28"/>
        </w:rPr>
      </w:pPr>
      <w:r w:rsidRPr="005638AC">
        <w:rPr>
          <w:rFonts w:cs="Times New Roman"/>
          <w:sz w:val="28"/>
          <w:szCs w:val="28"/>
        </w:rPr>
        <w:t>3. Оценка образа жизни и двигательной активности пациента.</w:t>
      </w:r>
    </w:p>
    <w:p w14:paraId="2F78EABA" w14:textId="77777777" w:rsidR="00BC21A8" w:rsidRPr="005638AC" w:rsidRDefault="00BC21A8" w:rsidP="001F50F0">
      <w:pPr>
        <w:tabs>
          <w:tab w:val="left" w:pos="1134"/>
        </w:tabs>
        <w:spacing w:before="0" w:after="0" w:line="360" w:lineRule="auto"/>
        <w:ind w:firstLine="851"/>
        <w:jc w:val="both"/>
        <w:rPr>
          <w:rFonts w:cs="Times New Roman"/>
          <w:sz w:val="28"/>
          <w:szCs w:val="28"/>
        </w:rPr>
      </w:pPr>
      <w:r w:rsidRPr="005638AC">
        <w:rPr>
          <w:rFonts w:cs="Times New Roman"/>
          <w:sz w:val="28"/>
          <w:szCs w:val="28"/>
        </w:rPr>
        <w:t>4. Нормализация режима, обеспечение полноценного сна.</w:t>
      </w:r>
    </w:p>
    <w:p w14:paraId="4CD19D96" w14:textId="77777777" w:rsidR="00BC21A8" w:rsidRPr="005638AC" w:rsidRDefault="00BC21A8" w:rsidP="001F50F0">
      <w:pPr>
        <w:tabs>
          <w:tab w:val="left" w:pos="1134"/>
        </w:tabs>
        <w:spacing w:before="0" w:after="0" w:line="360" w:lineRule="auto"/>
        <w:ind w:firstLine="851"/>
        <w:jc w:val="both"/>
        <w:rPr>
          <w:rFonts w:cs="Times New Roman"/>
          <w:sz w:val="28"/>
          <w:szCs w:val="28"/>
        </w:rPr>
      </w:pPr>
      <w:r w:rsidRPr="005638AC">
        <w:rPr>
          <w:rFonts w:cs="Times New Roman"/>
          <w:sz w:val="28"/>
          <w:szCs w:val="28"/>
        </w:rPr>
        <w:t>5. Информирование об опасности и вреде чрезмерного повышения веса и риске возникновения сопутствующих соматических заболеваний.</w:t>
      </w:r>
    </w:p>
    <w:p w14:paraId="2097704A" w14:textId="77777777" w:rsidR="00BC21A8" w:rsidRPr="005638AC" w:rsidRDefault="00BC21A8" w:rsidP="001F50F0">
      <w:pPr>
        <w:tabs>
          <w:tab w:val="left" w:pos="1134"/>
        </w:tabs>
        <w:spacing w:before="0" w:after="0" w:line="360" w:lineRule="auto"/>
        <w:ind w:firstLine="851"/>
        <w:jc w:val="both"/>
        <w:rPr>
          <w:rFonts w:cs="Times New Roman"/>
          <w:sz w:val="28"/>
          <w:szCs w:val="28"/>
        </w:rPr>
      </w:pPr>
      <w:r w:rsidRPr="005638AC">
        <w:rPr>
          <w:rFonts w:cs="Times New Roman"/>
          <w:sz w:val="28"/>
          <w:szCs w:val="28"/>
        </w:rPr>
        <w:t>6. Ежегодное диспансерное обследование и наблюдение у врача.</w:t>
      </w:r>
    </w:p>
    <w:p w14:paraId="6CBB96D4" w14:textId="77777777" w:rsidR="00BC21A8" w:rsidRPr="005638AC" w:rsidRDefault="00BC21A8" w:rsidP="001F50F0">
      <w:pPr>
        <w:tabs>
          <w:tab w:val="left" w:pos="1134"/>
        </w:tabs>
        <w:spacing w:before="0" w:after="0" w:line="360" w:lineRule="auto"/>
        <w:ind w:firstLine="851"/>
        <w:jc w:val="both"/>
        <w:rPr>
          <w:rFonts w:cs="Times New Roman"/>
          <w:sz w:val="28"/>
          <w:szCs w:val="28"/>
        </w:rPr>
      </w:pPr>
      <w:r w:rsidRPr="005638AC">
        <w:rPr>
          <w:rFonts w:cs="Times New Roman"/>
          <w:sz w:val="28"/>
          <w:szCs w:val="28"/>
        </w:rPr>
        <w:t>При избыточной массе тела необходимо в первую очередь изменить свой режим питания, сделав его более рациональным для организма. Людям, которые склонны к полноте уже с момента взросления надо начинать следить за своим рационом, тщательно подбирая продукты, входящие в него. В частности, ограничить себя в приеме сахара, мучной пищи и продуктов, насыщенных жирами и углеводами. При этом стараться не переедать в течение дня, а особенно перед сном.</w:t>
      </w:r>
    </w:p>
    <w:p w14:paraId="73963BF2" w14:textId="77777777" w:rsidR="00BC21A8" w:rsidRPr="005638AC" w:rsidRDefault="00BC21A8" w:rsidP="001F50F0">
      <w:pPr>
        <w:tabs>
          <w:tab w:val="left" w:pos="1134"/>
        </w:tabs>
        <w:spacing w:before="0" w:after="0" w:line="360" w:lineRule="auto"/>
        <w:ind w:firstLine="851"/>
        <w:jc w:val="both"/>
        <w:rPr>
          <w:rFonts w:cs="Times New Roman"/>
          <w:sz w:val="28"/>
          <w:szCs w:val="28"/>
        </w:rPr>
      </w:pPr>
      <w:r w:rsidRPr="005638AC">
        <w:rPr>
          <w:rFonts w:cs="Times New Roman"/>
          <w:sz w:val="28"/>
          <w:szCs w:val="28"/>
        </w:rPr>
        <w:lastRenderedPageBreak/>
        <w:t>Этот режим питания нужно сочетать с физическими нагрузками. Причем выбирать курс упражнений, постоянно консультируясь со специалистом. Даже 3 часовые ежедневные усиленные тренировки могут не дать никого ощутимого эффекта, если при этом они не сопровождаются определенным питанием. Ведь необходимо правильно соизмерять потребленную с пищей энергию с потерянной при физических нагрузках.</w:t>
      </w:r>
    </w:p>
    <w:p w14:paraId="6586B9B5" w14:textId="77777777" w:rsidR="00BC21A8" w:rsidRPr="005638AC" w:rsidRDefault="00BC21A8" w:rsidP="001F50F0">
      <w:pPr>
        <w:tabs>
          <w:tab w:val="left" w:pos="1134"/>
        </w:tabs>
        <w:spacing w:before="0" w:after="0" w:line="360" w:lineRule="auto"/>
        <w:ind w:firstLine="851"/>
        <w:jc w:val="both"/>
        <w:rPr>
          <w:rFonts w:cs="Times New Roman"/>
          <w:sz w:val="28"/>
          <w:szCs w:val="28"/>
        </w:rPr>
      </w:pPr>
      <w:r w:rsidRPr="005638AC">
        <w:rPr>
          <w:rFonts w:cs="Times New Roman"/>
          <w:sz w:val="28"/>
          <w:szCs w:val="28"/>
        </w:rPr>
        <w:t>Для профилактики ожирения необходимо кардинально менять и образ жизни. Для того чтобы быть стройным, красивым и не набирать лишней вес, нужно вести активный образ жизни, не переедать, стараться больше двигаться, посещать спортивные залы и внимательно относится к своему рациону питания.</w:t>
      </w:r>
    </w:p>
    <w:p w14:paraId="7C8F4C43" w14:textId="77777777" w:rsidR="00AF0C21" w:rsidRPr="005638AC" w:rsidRDefault="00BC21A8" w:rsidP="00177677">
      <w:pPr>
        <w:tabs>
          <w:tab w:val="left" w:pos="1134"/>
        </w:tabs>
        <w:spacing w:before="0" w:after="0" w:line="360" w:lineRule="auto"/>
        <w:ind w:firstLine="851"/>
        <w:jc w:val="both"/>
        <w:rPr>
          <w:rFonts w:cs="Times New Roman"/>
          <w:sz w:val="28"/>
          <w:szCs w:val="28"/>
        </w:rPr>
      </w:pPr>
      <w:r w:rsidRPr="005638AC">
        <w:rPr>
          <w:rFonts w:cs="Times New Roman"/>
          <w:sz w:val="28"/>
          <w:szCs w:val="28"/>
        </w:rPr>
        <w:t>Профилактика ожирения во многом зависит и от социальных программ. Еще в школьном возрасте ребенка необходимо приучать к спорту, к правильному и полноценному питанию. Человек должен с детства серьезно относиться к своему самочувствию и тщательно следить за своим весом. И в таком случае, с годами он привыкнет к этому образу жизни, сохранив стройную фигуру и хорошее здоровье.</w:t>
      </w:r>
    </w:p>
    <w:p w14:paraId="206D9BAE" w14:textId="77777777" w:rsidR="007B6A4C" w:rsidRPr="005638AC" w:rsidRDefault="007B6A4C" w:rsidP="007B6A4C">
      <w:pPr>
        <w:spacing w:before="0" w:after="0" w:line="360" w:lineRule="auto"/>
        <w:ind w:firstLine="851"/>
        <w:jc w:val="both"/>
        <w:rPr>
          <w:sz w:val="28"/>
        </w:rPr>
      </w:pPr>
      <w:r w:rsidRPr="005638AC">
        <w:rPr>
          <w:sz w:val="28"/>
        </w:rPr>
        <w:t>Таким образом, можно подвести итоги первой главы.</w:t>
      </w:r>
    </w:p>
    <w:p w14:paraId="27FA2712" w14:textId="77777777" w:rsidR="007B6A4C" w:rsidRPr="005638AC" w:rsidRDefault="007B6A4C" w:rsidP="007B6A4C">
      <w:pPr>
        <w:spacing w:before="0" w:after="0" w:line="360" w:lineRule="auto"/>
        <w:ind w:firstLine="851"/>
        <w:jc w:val="both"/>
        <w:rPr>
          <w:rFonts w:cs="Times New Roman"/>
          <w:sz w:val="28"/>
          <w:szCs w:val="28"/>
        </w:rPr>
      </w:pPr>
      <w:r w:rsidRPr="005638AC">
        <w:rPr>
          <w:rFonts w:cs="Times New Roman"/>
          <w:sz w:val="28"/>
          <w:szCs w:val="28"/>
        </w:rPr>
        <w:t xml:space="preserve">Проблема избыточного веса преследовала человечество на протяжении почти всей его истории. И, несмотря на настойчивые попытки найти панацею от ожирения, одолеть это заболевание при помощи «супертаблетки» не удалось до сих пор. Все что для этого нужно </w:t>
      </w:r>
      <w:r w:rsidR="005C6649" w:rsidRPr="005638AC">
        <w:rPr>
          <w:rFonts w:cs="Times New Roman"/>
          <w:sz w:val="28"/>
          <w:szCs w:val="28"/>
        </w:rPr>
        <w:t>– это желание</w:t>
      </w:r>
      <w:r w:rsidRPr="005638AC">
        <w:rPr>
          <w:rFonts w:cs="Times New Roman"/>
          <w:sz w:val="28"/>
          <w:szCs w:val="28"/>
        </w:rPr>
        <w:t xml:space="preserve"> изменить свою жизнь. Потому что похудение </w:t>
      </w:r>
      <w:r w:rsidR="005C6649" w:rsidRPr="005638AC">
        <w:rPr>
          <w:rFonts w:cs="Times New Roman"/>
          <w:sz w:val="28"/>
          <w:szCs w:val="28"/>
        </w:rPr>
        <w:t>-</w:t>
      </w:r>
      <w:r w:rsidRPr="005638AC">
        <w:rPr>
          <w:rFonts w:cs="Times New Roman"/>
          <w:sz w:val="28"/>
          <w:szCs w:val="28"/>
        </w:rPr>
        <w:t xml:space="preserve"> это изменение всего образа жизни, а не соблюдение модных диет или глотание «волшебных пилюль».</w:t>
      </w:r>
    </w:p>
    <w:p w14:paraId="42B9B49B" w14:textId="77777777" w:rsidR="00AF0C21" w:rsidRPr="005638AC" w:rsidRDefault="00AF0C21" w:rsidP="007B6A4C">
      <w:pPr>
        <w:spacing w:before="0" w:after="0" w:line="360" w:lineRule="auto"/>
        <w:ind w:firstLine="851"/>
        <w:jc w:val="both"/>
        <w:rPr>
          <w:rFonts w:cs="Times New Roman"/>
          <w:sz w:val="28"/>
          <w:szCs w:val="28"/>
        </w:rPr>
      </w:pPr>
      <w:r w:rsidRPr="005638AC">
        <w:rPr>
          <w:rFonts w:cs="Times New Roman"/>
          <w:sz w:val="28"/>
          <w:szCs w:val="28"/>
        </w:rPr>
        <w:t>Избыточная масса тела – это чрезмерное накопление жира в организме, а ожирение – это клиническое проявление, избыточной массы тела.</w:t>
      </w:r>
      <w:r w:rsidR="005C6649" w:rsidRPr="005638AC">
        <w:rPr>
          <w:rFonts w:cs="Times New Roman"/>
          <w:sz w:val="28"/>
          <w:szCs w:val="28"/>
        </w:rPr>
        <w:t xml:space="preserve"> Следовательно, бороться нужно с избыточной массой тела, искать пути, которые позволят остановить чрезмерное накопление жира.</w:t>
      </w:r>
    </w:p>
    <w:p w14:paraId="69527AB1" w14:textId="43697C09" w:rsidR="00AF0C21" w:rsidRPr="005638AC" w:rsidRDefault="00AF0C21" w:rsidP="007B6A4C">
      <w:pPr>
        <w:spacing w:before="0" w:after="0" w:line="360" w:lineRule="auto"/>
        <w:ind w:firstLine="851"/>
        <w:jc w:val="both"/>
        <w:rPr>
          <w:rFonts w:cs="Times New Roman"/>
          <w:sz w:val="28"/>
          <w:szCs w:val="28"/>
        </w:rPr>
      </w:pPr>
      <w:r w:rsidRPr="005638AC">
        <w:rPr>
          <w:rFonts w:cs="Times New Roman"/>
          <w:sz w:val="28"/>
          <w:szCs w:val="28"/>
        </w:rPr>
        <w:lastRenderedPageBreak/>
        <w:t xml:space="preserve">Роль </w:t>
      </w:r>
      <w:r w:rsidR="009809AB">
        <w:rPr>
          <w:rFonts w:cs="Times New Roman"/>
          <w:sz w:val="28"/>
          <w:szCs w:val="28"/>
        </w:rPr>
        <w:t xml:space="preserve">профилактики при работе с людьми </w:t>
      </w:r>
      <w:r w:rsidR="00213179">
        <w:rPr>
          <w:rFonts w:cs="Times New Roman"/>
          <w:sz w:val="28"/>
          <w:szCs w:val="28"/>
        </w:rPr>
        <w:t>имеющих  избыточную массу</w:t>
      </w:r>
      <w:r w:rsidRPr="005638AC">
        <w:rPr>
          <w:rFonts w:cs="Times New Roman"/>
          <w:sz w:val="28"/>
          <w:szCs w:val="28"/>
        </w:rPr>
        <w:t xml:space="preserve"> тела заключается в том, чтобы правильно замотивировать пациента. </w:t>
      </w:r>
    </w:p>
    <w:p w14:paraId="1C39D715" w14:textId="77777777" w:rsidR="00211796" w:rsidRPr="005638AC" w:rsidRDefault="00211796">
      <w:pPr>
        <w:spacing w:before="0" w:after="160" w:line="259" w:lineRule="auto"/>
        <w:rPr>
          <w:rFonts w:cs="Times New Roman"/>
          <w:sz w:val="28"/>
          <w:szCs w:val="28"/>
        </w:rPr>
      </w:pPr>
      <w:r w:rsidRPr="005638AC">
        <w:rPr>
          <w:rFonts w:cs="Times New Roman"/>
          <w:sz w:val="28"/>
          <w:szCs w:val="28"/>
        </w:rPr>
        <w:br w:type="page"/>
      </w:r>
    </w:p>
    <w:p w14:paraId="71FD00FD" w14:textId="6081AF41" w:rsidR="008B570A" w:rsidRPr="005638AC" w:rsidRDefault="00211796" w:rsidP="00CF585F">
      <w:pPr>
        <w:pStyle w:val="1"/>
      </w:pPr>
      <w:bookmarkStart w:id="9" w:name="_Toc67043366"/>
      <w:r w:rsidRPr="005638AC">
        <w:lastRenderedPageBreak/>
        <w:t xml:space="preserve">Глава 2. </w:t>
      </w:r>
      <w:r w:rsidR="006D7053">
        <w:t>Исследовательская работа</w:t>
      </w:r>
      <w:bookmarkEnd w:id="9"/>
      <w:r w:rsidR="006D7053">
        <w:t xml:space="preserve"> </w:t>
      </w:r>
    </w:p>
    <w:p w14:paraId="121BEB3D" w14:textId="77777777" w:rsidR="00D854D7" w:rsidRPr="005638AC" w:rsidRDefault="00D854D7" w:rsidP="00D854D7"/>
    <w:p w14:paraId="541C4A6B" w14:textId="77777777" w:rsidR="009C2C71" w:rsidRPr="005638AC" w:rsidRDefault="009C2C71" w:rsidP="007F0298">
      <w:pPr>
        <w:tabs>
          <w:tab w:val="left" w:pos="1134"/>
        </w:tabs>
        <w:spacing w:before="0" w:after="0" w:line="360" w:lineRule="auto"/>
        <w:ind w:firstLine="851"/>
        <w:rPr>
          <w:rFonts w:cs="Times New Roman"/>
          <w:sz w:val="28"/>
          <w:szCs w:val="28"/>
        </w:rPr>
      </w:pPr>
      <w:r w:rsidRPr="005638AC">
        <w:rPr>
          <w:rFonts w:cs="Times New Roman"/>
          <w:sz w:val="28"/>
          <w:szCs w:val="28"/>
        </w:rPr>
        <w:t>Исследование включает в себя ряд последовательных этапов: сбор информации, анализ информации, проведение анкетирования, формулировку выводов по проведенному исследованию.</w:t>
      </w:r>
    </w:p>
    <w:p w14:paraId="5C5FBABE" w14:textId="77777777" w:rsidR="00FD3B56" w:rsidRPr="005638AC" w:rsidRDefault="00FD3B56" w:rsidP="00D854D7">
      <w:pPr>
        <w:tabs>
          <w:tab w:val="left" w:pos="1134"/>
        </w:tabs>
        <w:spacing w:before="0" w:after="0" w:line="360" w:lineRule="auto"/>
        <w:ind w:firstLine="851"/>
        <w:jc w:val="both"/>
        <w:rPr>
          <w:rFonts w:cs="Times New Roman"/>
          <w:sz w:val="28"/>
          <w:szCs w:val="28"/>
        </w:rPr>
      </w:pPr>
    </w:p>
    <w:p w14:paraId="5F8BFCFD" w14:textId="2D5ECB1F" w:rsidR="00FD3B56" w:rsidRPr="005638AC" w:rsidRDefault="00FD3B56" w:rsidP="00FD3B56">
      <w:pPr>
        <w:pStyle w:val="2"/>
      </w:pPr>
      <w:bookmarkStart w:id="10" w:name="_Toc67043367"/>
      <w:r w:rsidRPr="005638AC">
        <w:t>2.1. Анализ полученных данных</w:t>
      </w:r>
      <w:bookmarkEnd w:id="10"/>
    </w:p>
    <w:p w14:paraId="1D7F32D7" w14:textId="77777777" w:rsidR="00103DA1" w:rsidRDefault="00103DA1" w:rsidP="00FD3B56">
      <w:pPr>
        <w:tabs>
          <w:tab w:val="left" w:pos="1134"/>
        </w:tabs>
        <w:spacing w:before="0" w:after="0" w:line="360" w:lineRule="auto"/>
        <w:ind w:firstLine="851"/>
        <w:jc w:val="both"/>
        <w:rPr>
          <w:rFonts w:cs="Times New Roman"/>
          <w:sz w:val="28"/>
          <w:szCs w:val="28"/>
        </w:rPr>
      </w:pPr>
    </w:p>
    <w:p w14:paraId="18755A51" w14:textId="54495CF0" w:rsidR="00C760FA" w:rsidRPr="005638AC" w:rsidRDefault="00C760FA"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 xml:space="preserve">Статистика избыточной массы тела в Красноярском крае, как и по всей стране имеет тенденцию прироста. Например, по сравнению с 2017 годом, где пациентов с избыточной массой тела и ожирением отмечалось 73,3 </w:t>
      </w:r>
      <w:r w:rsidR="00AF6022" w:rsidRPr="005638AC">
        <w:rPr>
          <w:rFonts w:cs="Times New Roman"/>
          <w:sz w:val="28"/>
          <w:szCs w:val="28"/>
        </w:rPr>
        <w:t>на тысячу населения в Красноярском крае, в 2018 году прирост таких пациентов составил +4,9%, и составил 76,9 на тысячу населения в Красноярском крае.</w:t>
      </w:r>
      <w:r w:rsidR="00780EFA" w:rsidRPr="005638AC">
        <w:rPr>
          <w:rFonts w:cs="Times New Roman"/>
          <w:sz w:val="28"/>
          <w:szCs w:val="28"/>
        </w:rPr>
        <w:t xml:space="preserve"> </w:t>
      </w:r>
      <w:r w:rsidR="007C35EE" w:rsidRPr="005638AC">
        <w:rPr>
          <w:rFonts w:cs="Times New Roman"/>
          <w:sz w:val="28"/>
          <w:szCs w:val="28"/>
        </w:rPr>
        <w:t xml:space="preserve">(прил. </w:t>
      </w:r>
      <w:r w:rsidR="00A23FD7" w:rsidRPr="005638AC">
        <w:rPr>
          <w:rFonts w:cs="Times New Roman"/>
          <w:sz w:val="28"/>
          <w:szCs w:val="28"/>
        </w:rPr>
        <w:t>6</w:t>
      </w:r>
      <w:r w:rsidR="007C35EE" w:rsidRPr="005638AC">
        <w:rPr>
          <w:rFonts w:cs="Times New Roman"/>
          <w:sz w:val="28"/>
          <w:szCs w:val="28"/>
        </w:rPr>
        <w:t xml:space="preserve">, рис. </w:t>
      </w:r>
      <w:r w:rsidR="00A77E8B" w:rsidRPr="005638AC">
        <w:rPr>
          <w:rFonts w:cs="Times New Roman"/>
          <w:sz w:val="28"/>
          <w:szCs w:val="28"/>
        </w:rPr>
        <w:t>2</w:t>
      </w:r>
      <w:r w:rsidR="00A23FD7" w:rsidRPr="005638AC">
        <w:rPr>
          <w:rFonts w:cs="Times New Roman"/>
          <w:sz w:val="28"/>
          <w:szCs w:val="28"/>
        </w:rPr>
        <w:t>)</w:t>
      </w:r>
    </w:p>
    <w:p w14:paraId="6916982F" w14:textId="48185B95" w:rsidR="00AF6022" w:rsidRPr="005638AC" w:rsidRDefault="007C35EE"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Сделав анализ статистических данных, была выявлена</w:t>
      </w:r>
      <w:r w:rsidR="00AF6022" w:rsidRPr="005638AC">
        <w:rPr>
          <w:rFonts w:cs="Times New Roman"/>
          <w:sz w:val="28"/>
          <w:szCs w:val="28"/>
        </w:rPr>
        <w:t xml:space="preserve"> возрастная категория</w:t>
      </w:r>
      <w:r w:rsidR="00B1311C" w:rsidRPr="005638AC">
        <w:rPr>
          <w:rFonts w:cs="Times New Roman"/>
          <w:sz w:val="28"/>
          <w:szCs w:val="28"/>
        </w:rPr>
        <w:t xml:space="preserve"> (</w:t>
      </w:r>
      <w:r w:rsidRPr="005638AC">
        <w:rPr>
          <w:rFonts w:cs="Times New Roman"/>
          <w:sz w:val="28"/>
          <w:szCs w:val="28"/>
        </w:rPr>
        <w:t xml:space="preserve">прил. </w:t>
      </w:r>
      <w:r w:rsidR="00A23FD7" w:rsidRPr="005638AC">
        <w:rPr>
          <w:rFonts w:cs="Times New Roman"/>
          <w:sz w:val="28"/>
          <w:szCs w:val="28"/>
        </w:rPr>
        <w:t>6</w:t>
      </w:r>
      <w:r w:rsidRPr="005638AC">
        <w:rPr>
          <w:rFonts w:cs="Times New Roman"/>
          <w:sz w:val="28"/>
          <w:szCs w:val="28"/>
        </w:rPr>
        <w:t xml:space="preserve">, </w:t>
      </w:r>
      <w:r w:rsidR="00B1311C" w:rsidRPr="005638AC">
        <w:rPr>
          <w:rFonts w:cs="Times New Roman"/>
          <w:sz w:val="28"/>
          <w:szCs w:val="28"/>
        </w:rPr>
        <w:t>рис.</w:t>
      </w:r>
      <w:r w:rsidR="00A77E8B" w:rsidRPr="005638AC">
        <w:rPr>
          <w:rFonts w:cs="Times New Roman"/>
          <w:sz w:val="28"/>
          <w:szCs w:val="28"/>
        </w:rPr>
        <w:t>3</w:t>
      </w:r>
      <w:r w:rsidR="00B1311C" w:rsidRPr="005638AC">
        <w:rPr>
          <w:rFonts w:cs="Times New Roman"/>
          <w:sz w:val="28"/>
          <w:szCs w:val="28"/>
        </w:rPr>
        <w:t>)</w:t>
      </w:r>
      <w:r w:rsidR="00AF6022" w:rsidRPr="005638AC">
        <w:rPr>
          <w:rFonts w:cs="Times New Roman"/>
          <w:sz w:val="28"/>
          <w:szCs w:val="28"/>
        </w:rPr>
        <w:t xml:space="preserve"> наиболее </w:t>
      </w:r>
      <w:r w:rsidRPr="005638AC">
        <w:rPr>
          <w:rFonts w:cs="Times New Roman"/>
          <w:sz w:val="28"/>
          <w:szCs w:val="28"/>
        </w:rPr>
        <w:t>подверженная</w:t>
      </w:r>
      <w:r w:rsidR="00AF6022" w:rsidRPr="005638AC">
        <w:rPr>
          <w:rFonts w:cs="Times New Roman"/>
          <w:sz w:val="28"/>
          <w:szCs w:val="28"/>
        </w:rPr>
        <w:t xml:space="preserve"> появлению избыточной массы тела и развитию ожирения:</w:t>
      </w:r>
    </w:p>
    <w:p w14:paraId="22D93D36" w14:textId="77777777" w:rsidR="00AF6022" w:rsidRPr="005638AC" w:rsidRDefault="00AF6022"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 среди населения в возрасте от 16 до 24 лет отмечается доля в 17% избыточной массы тела;</w:t>
      </w:r>
    </w:p>
    <w:p w14:paraId="030DF6F2" w14:textId="77777777" w:rsidR="00AF6022" w:rsidRPr="005638AC" w:rsidRDefault="00AF6022"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 от 25 до 55 лет – 42% населения нашей страны;</w:t>
      </w:r>
    </w:p>
    <w:p w14:paraId="49C7497A" w14:textId="77777777" w:rsidR="00AF6022" w:rsidRPr="005638AC" w:rsidRDefault="00AF6022"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 больше всего тучных пациентов в нашей стране отмечается в возрастной категории от 55 лет, где уровень таких людей отмечается в 77%.</w:t>
      </w:r>
    </w:p>
    <w:p w14:paraId="6E7A59F8" w14:textId="7F0D0B15" w:rsidR="00AF6022" w:rsidRPr="005638AC" w:rsidRDefault="007C35EE" w:rsidP="00B1311C">
      <w:pPr>
        <w:tabs>
          <w:tab w:val="left" w:pos="1134"/>
        </w:tabs>
        <w:spacing w:before="0" w:line="360" w:lineRule="auto"/>
        <w:ind w:firstLine="851"/>
        <w:jc w:val="both"/>
        <w:rPr>
          <w:rFonts w:cs="Times New Roman"/>
          <w:sz w:val="28"/>
          <w:szCs w:val="28"/>
        </w:rPr>
      </w:pPr>
      <w:r w:rsidRPr="005638AC">
        <w:rPr>
          <w:rFonts w:cs="Times New Roman"/>
          <w:sz w:val="28"/>
          <w:szCs w:val="28"/>
        </w:rPr>
        <w:t>Следовательно</w:t>
      </w:r>
      <w:r w:rsidR="00AF6022" w:rsidRPr="005638AC">
        <w:rPr>
          <w:rFonts w:cs="Times New Roman"/>
          <w:sz w:val="28"/>
          <w:szCs w:val="28"/>
        </w:rPr>
        <w:t>, становится необходимым развивать</w:t>
      </w:r>
      <w:r w:rsidRPr="005638AC">
        <w:rPr>
          <w:rFonts w:cs="Times New Roman"/>
          <w:sz w:val="28"/>
          <w:szCs w:val="28"/>
        </w:rPr>
        <w:t xml:space="preserve"> мотивацию у пациентов и их родных</w:t>
      </w:r>
      <w:r w:rsidR="00AF6022" w:rsidRPr="005638AC">
        <w:rPr>
          <w:rFonts w:cs="Times New Roman"/>
          <w:sz w:val="28"/>
          <w:szCs w:val="28"/>
        </w:rPr>
        <w:t xml:space="preserve">, </w:t>
      </w:r>
      <w:r w:rsidRPr="005638AC">
        <w:rPr>
          <w:rFonts w:cs="Times New Roman"/>
          <w:sz w:val="28"/>
          <w:szCs w:val="28"/>
        </w:rPr>
        <w:t>привлекать внимание</w:t>
      </w:r>
      <w:r w:rsidR="00AF6022" w:rsidRPr="005638AC">
        <w:rPr>
          <w:rFonts w:cs="Times New Roman"/>
          <w:sz w:val="28"/>
          <w:szCs w:val="28"/>
        </w:rPr>
        <w:t xml:space="preserve"> не только пациентов </w:t>
      </w:r>
      <w:r w:rsidRPr="005638AC">
        <w:rPr>
          <w:rFonts w:cs="Times New Roman"/>
          <w:sz w:val="28"/>
          <w:szCs w:val="28"/>
        </w:rPr>
        <w:t>к ответственному отношению</w:t>
      </w:r>
      <w:r w:rsidR="00AF6022" w:rsidRPr="005638AC">
        <w:rPr>
          <w:rFonts w:cs="Times New Roman"/>
          <w:sz w:val="28"/>
          <w:szCs w:val="28"/>
        </w:rPr>
        <w:t xml:space="preserve"> своей пробл</w:t>
      </w:r>
      <w:r w:rsidR="00B1311C" w:rsidRPr="005638AC">
        <w:rPr>
          <w:rFonts w:cs="Times New Roman"/>
          <w:sz w:val="28"/>
          <w:szCs w:val="28"/>
        </w:rPr>
        <w:t>ем</w:t>
      </w:r>
      <w:r w:rsidRPr="005638AC">
        <w:rPr>
          <w:rFonts w:cs="Times New Roman"/>
          <w:sz w:val="28"/>
          <w:szCs w:val="28"/>
        </w:rPr>
        <w:t>ы</w:t>
      </w:r>
      <w:r w:rsidR="00AF6022" w:rsidRPr="005638AC">
        <w:rPr>
          <w:rFonts w:cs="Times New Roman"/>
          <w:sz w:val="28"/>
          <w:szCs w:val="28"/>
        </w:rPr>
        <w:t>, но и их родственников</w:t>
      </w:r>
      <w:r w:rsidRPr="005638AC">
        <w:rPr>
          <w:rFonts w:cs="Times New Roman"/>
          <w:sz w:val="28"/>
          <w:szCs w:val="28"/>
        </w:rPr>
        <w:t>. Н</w:t>
      </w:r>
      <w:r w:rsidR="00AF6022" w:rsidRPr="005638AC">
        <w:rPr>
          <w:rFonts w:cs="Times New Roman"/>
          <w:sz w:val="28"/>
          <w:szCs w:val="28"/>
        </w:rPr>
        <w:t xml:space="preserve">еобходимо полноценно задействовать </w:t>
      </w:r>
      <w:r w:rsidRPr="005638AC">
        <w:rPr>
          <w:rFonts w:cs="Times New Roman"/>
          <w:sz w:val="28"/>
          <w:szCs w:val="28"/>
        </w:rPr>
        <w:t xml:space="preserve">самого пациента и родственников </w:t>
      </w:r>
      <w:r w:rsidR="00AF6022" w:rsidRPr="005638AC">
        <w:rPr>
          <w:rFonts w:cs="Times New Roman"/>
          <w:sz w:val="28"/>
          <w:szCs w:val="28"/>
        </w:rPr>
        <w:t>в реализацию ухода за такими пациентами.</w:t>
      </w:r>
      <w:r w:rsidR="00411C8E" w:rsidRPr="005638AC">
        <w:rPr>
          <w:rFonts w:cs="Times New Roman"/>
          <w:sz w:val="28"/>
          <w:szCs w:val="28"/>
        </w:rPr>
        <w:t xml:space="preserve"> </w:t>
      </w:r>
    </w:p>
    <w:p w14:paraId="66DA7C99" w14:textId="297CD46E" w:rsidR="00FD3B56" w:rsidRPr="005638AC" w:rsidRDefault="00FD3B56"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Исследовательская деятельность по теме ВКР проводилась в период с 15 января по 1</w:t>
      </w:r>
      <w:r w:rsidR="004554FB" w:rsidRPr="005638AC">
        <w:rPr>
          <w:rFonts w:cs="Times New Roman"/>
          <w:sz w:val="28"/>
          <w:szCs w:val="28"/>
        </w:rPr>
        <w:t>7 марта 2020 года и состояла из анкетирования</w:t>
      </w:r>
      <w:r w:rsidRPr="005638AC">
        <w:rPr>
          <w:rFonts w:cs="Times New Roman"/>
          <w:sz w:val="28"/>
          <w:szCs w:val="28"/>
        </w:rPr>
        <w:t xml:space="preserve"> </w:t>
      </w:r>
      <w:r w:rsidR="004554FB" w:rsidRPr="005638AC">
        <w:rPr>
          <w:rFonts w:cs="Times New Roman"/>
          <w:sz w:val="28"/>
          <w:szCs w:val="28"/>
        </w:rPr>
        <w:t xml:space="preserve">и </w:t>
      </w:r>
      <w:r w:rsidR="007C35EE" w:rsidRPr="005638AC">
        <w:rPr>
          <w:rFonts w:cs="Times New Roman"/>
          <w:sz w:val="28"/>
          <w:szCs w:val="28"/>
        </w:rPr>
        <w:t xml:space="preserve">опроса </w:t>
      </w:r>
      <w:r w:rsidR="007C35EE" w:rsidRPr="005638AC">
        <w:rPr>
          <w:rFonts w:cs="Times New Roman"/>
          <w:sz w:val="28"/>
          <w:szCs w:val="28"/>
        </w:rPr>
        <w:lastRenderedPageBreak/>
        <w:t>пациентов</w:t>
      </w:r>
      <w:r w:rsidRPr="005638AC">
        <w:rPr>
          <w:rFonts w:cs="Times New Roman"/>
          <w:sz w:val="28"/>
          <w:szCs w:val="28"/>
        </w:rPr>
        <w:t xml:space="preserve"> с избыточным весом. Проводилась исследовательская работа на базе КГБУЗ «НМБ №1», а также на баз</w:t>
      </w:r>
      <w:r w:rsidR="00954E8B">
        <w:rPr>
          <w:rFonts w:cs="Times New Roman"/>
          <w:sz w:val="28"/>
          <w:szCs w:val="28"/>
        </w:rPr>
        <w:t>ах</w:t>
      </w:r>
      <w:r w:rsidRPr="005638AC">
        <w:rPr>
          <w:rFonts w:cs="Times New Roman"/>
          <w:sz w:val="28"/>
          <w:szCs w:val="28"/>
        </w:rPr>
        <w:t xml:space="preserve"> КГБУЗ «Норильская межрайонная поликлиника №1»</w:t>
      </w:r>
      <w:r w:rsidR="00954E8B">
        <w:rPr>
          <w:rFonts w:cs="Times New Roman"/>
          <w:sz w:val="28"/>
          <w:szCs w:val="28"/>
        </w:rPr>
        <w:t>, КГБУЗ «Норильская межрайонная поликлиника №2»</w:t>
      </w:r>
      <w:r w:rsidRPr="005638AC">
        <w:rPr>
          <w:rFonts w:cs="Times New Roman"/>
          <w:sz w:val="28"/>
          <w:szCs w:val="28"/>
        </w:rPr>
        <w:t>.</w:t>
      </w:r>
    </w:p>
    <w:p w14:paraId="66EADD03" w14:textId="4BBD08A2" w:rsidR="00FD3B56" w:rsidRPr="005638AC" w:rsidRDefault="00FD3B56"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 xml:space="preserve">Итак, по результатам анкетирования, целью которого являлось выяснение этиологических факторов и анализ питания пациента с избыточной массой тела (приложение 1), в котором приняли участие 42 человека, </w:t>
      </w:r>
      <w:r w:rsidR="007C35EE" w:rsidRPr="005638AC">
        <w:rPr>
          <w:rFonts w:cs="Times New Roman"/>
          <w:sz w:val="28"/>
          <w:szCs w:val="28"/>
        </w:rPr>
        <w:t>можно сделать следующие выводы</w:t>
      </w:r>
      <w:r w:rsidRPr="005638AC">
        <w:rPr>
          <w:rFonts w:cs="Times New Roman"/>
          <w:sz w:val="28"/>
          <w:szCs w:val="28"/>
        </w:rPr>
        <w:t>:</w:t>
      </w:r>
    </w:p>
    <w:p w14:paraId="5B2D975A" w14:textId="77777777" w:rsidR="00FD3B56" w:rsidRPr="005638AC" w:rsidRDefault="00FD3B56"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 из всех опрошенных избыточную массу тела из-за переедания сладкой и мучной продукции имеют 29 человек горожан (69%);</w:t>
      </w:r>
    </w:p>
    <w:p w14:paraId="7F143AAC" w14:textId="77777777" w:rsidR="00FD3B56" w:rsidRPr="005638AC" w:rsidRDefault="00FD3B56"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 считают, что набирают вес из-за наличия различных хронических заболеваний (не имеющих достоверного подтверждения, т.к. не имеют возможности пройти полное обследование) 6 человек (14,2%);</w:t>
      </w:r>
    </w:p>
    <w:p w14:paraId="461BD6AA" w14:textId="77777777" w:rsidR="00FD3B56" w:rsidRPr="005638AC" w:rsidRDefault="00FD3B56"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 связывают свою полноту с сидячим образом жизни – 7 человек (16,6%).</w:t>
      </w:r>
    </w:p>
    <w:p w14:paraId="4C484F6C" w14:textId="7A585E1D" w:rsidR="00FD3B56" w:rsidRPr="005638AC" w:rsidRDefault="00716C10" w:rsidP="00D465AE">
      <w:pPr>
        <w:tabs>
          <w:tab w:val="left" w:pos="1134"/>
        </w:tabs>
        <w:spacing w:before="0" w:after="0" w:line="360" w:lineRule="auto"/>
        <w:ind w:firstLine="851"/>
        <w:jc w:val="both"/>
        <w:rPr>
          <w:rFonts w:cs="Times New Roman"/>
          <w:sz w:val="28"/>
          <w:szCs w:val="28"/>
        </w:rPr>
      </w:pPr>
      <w:r>
        <w:rPr>
          <w:rFonts w:cs="Times New Roman"/>
          <w:sz w:val="28"/>
          <w:szCs w:val="28"/>
        </w:rPr>
        <w:t xml:space="preserve">По анализу опроса </w:t>
      </w:r>
      <w:r w:rsidR="00FD3B56" w:rsidRPr="005638AC">
        <w:rPr>
          <w:rFonts w:cs="Times New Roman"/>
          <w:sz w:val="28"/>
          <w:szCs w:val="28"/>
        </w:rPr>
        <w:t xml:space="preserve">среди этиологических факторов в развитии избыточной массы тела преобладает переедание, </w:t>
      </w:r>
      <w:r>
        <w:rPr>
          <w:rFonts w:cs="Times New Roman"/>
          <w:sz w:val="28"/>
          <w:szCs w:val="28"/>
        </w:rPr>
        <w:t xml:space="preserve">конкретно </w:t>
      </w:r>
      <w:r w:rsidRPr="005638AC">
        <w:rPr>
          <w:rFonts w:cs="Times New Roman"/>
          <w:sz w:val="28"/>
          <w:szCs w:val="28"/>
        </w:rPr>
        <w:t>рафинированных</w:t>
      </w:r>
      <w:r w:rsidR="00FD3B56" w:rsidRPr="005638AC">
        <w:rPr>
          <w:rFonts w:cs="Times New Roman"/>
          <w:sz w:val="28"/>
          <w:szCs w:val="28"/>
        </w:rPr>
        <w:t xml:space="preserve">, легкоусвояемых углеводов и мучной пищи. На втором месте стоит гиподинамия, </w:t>
      </w:r>
      <w:r w:rsidRPr="00716C10">
        <w:rPr>
          <w:rFonts w:cs="Times New Roman"/>
          <w:sz w:val="28"/>
          <w:szCs w:val="28"/>
        </w:rPr>
        <w:t>которая является риском</w:t>
      </w:r>
      <w:r w:rsidR="00FD3B56" w:rsidRPr="005638AC">
        <w:rPr>
          <w:rFonts w:cs="Times New Roman"/>
          <w:sz w:val="28"/>
          <w:szCs w:val="28"/>
        </w:rPr>
        <w:t xml:space="preserve"> развития избыточного веса</w:t>
      </w:r>
      <w:r w:rsidR="00D465AE" w:rsidRPr="005638AC">
        <w:rPr>
          <w:rFonts w:cs="Times New Roman"/>
          <w:sz w:val="28"/>
          <w:szCs w:val="28"/>
        </w:rPr>
        <w:t xml:space="preserve"> (</w:t>
      </w:r>
      <w:r w:rsidR="007C35EE" w:rsidRPr="005638AC">
        <w:rPr>
          <w:rFonts w:cs="Times New Roman"/>
          <w:sz w:val="28"/>
          <w:szCs w:val="28"/>
        </w:rPr>
        <w:t xml:space="preserve">прил. </w:t>
      </w:r>
      <w:r w:rsidR="00A23FD7" w:rsidRPr="005638AC">
        <w:rPr>
          <w:rFonts w:cs="Times New Roman"/>
          <w:sz w:val="28"/>
          <w:szCs w:val="28"/>
        </w:rPr>
        <w:t>6</w:t>
      </w:r>
      <w:r w:rsidR="007C35EE" w:rsidRPr="005638AC">
        <w:rPr>
          <w:rFonts w:cs="Times New Roman"/>
          <w:sz w:val="28"/>
          <w:szCs w:val="28"/>
        </w:rPr>
        <w:t xml:space="preserve">, </w:t>
      </w:r>
      <w:r w:rsidR="00D465AE" w:rsidRPr="005638AC">
        <w:rPr>
          <w:rFonts w:cs="Times New Roman"/>
          <w:sz w:val="28"/>
          <w:szCs w:val="28"/>
        </w:rPr>
        <w:t>рис.</w:t>
      </w:r>
      <w:r w:rsidR="00A77E8B" w:rsidRPr="005638AC">
        <w:rPr>
          <w:rFonts w:cs="Times New Roman"/>
          <w:sz w:val="28"/>
          <w:szCs w:val="28"/>
        </w:rPr>
        <w:t>4</w:t>
      </w:r>
      <w:r w:rsidR="00D465AE" w:rsidRPr="005638AC">
        <w:rPr>
          <w:rFonts w:cs="Times New Roman"/>
          <w:sz w:val="28"/>
          <w:szCs w:val="28"/>
        </w:rPr>
        <w:t>)</w:t>
      </w:r>
      <w:r w:rsidR="00FD3B56" w:rsidRPr="005638AC">
        <w:rPr>
          <w:rFonts w:cs="Times New Roman"/>
          <w:sz w:val="28"/>
          <w:szCs w:val="28"/>
        </w:rPr>
        <w:t>.</w:t>
      </w:r>
    </w:p>
    <w:p w14:paraId="0D1BC179" w14:textId="71007968" w:rsidR="00FD3B56" w:rsidRPr="005638AC" w:rsidRDefault="00716C10" w:rsidP="00FD3B56">
      <w:pPr>
        <w:tabs>
          <w:tab w:val="left" w:pos="1134"/>
        </w:tabs>
        <w:spacing w:before="0" w:after="0" w:line="360" w:lineRule="auto"/>
        <w:ind w:firstLine="851"/>
        <w:jc w:val="both"/>
        <w:rPr>
          <w:rFonts w:cs="Times New Roman"/>
          <w:sz w:val="28"/>
          <w:szCs w:val="28"/>
        </w:rPr>
      </w:pPr>
      <w:r>
        <w:rPr>
          <w:rFonts w:cs="Times New Roman"/>
          <w:sz w:val="28"/>
          <w:szCs w:val="28"/>
        </w:rPr>
        <w:t>Следующий этап исследования</w:t>
      </w:r>
      <w:r w:rsidR="009C60A4">
        <w:rPr>
          <w:rFonts w:cs="Times New Roman"/>
          <w:sz w:val="28"/>
          <w:szCs w:val="28"/>
        </w:rPr>
        <w:t xml:space="preserve"> осложнени</w:t>
      </w:r>
      <w:r>
        <w:rPr>
          <w:rFonts w:cs="Times New Roman"/>
          <w:sz w:val="28"/>
          <w:szCs w:val="28"/>
        </w:rPr>
        <w:t>й</w:t>
      </w:r>
      <w:r w:rsidR="009C60A4">
        <w:rPr>
          <w:rFonts w:cs="Times New Roman"/>
          <w:sz w:val="28"/>
          <w:szCs w:val="28"/>
        </w:rPr>
        <w:t>, или наличи</w:t>
      </w:r>
      <w:r>
        <w:rPr>
          <w:rFonts w:cs="Times New Roman"/>
          <w:sz w:val="28"/>
          <w:szCs w:val="28"/>
        </w:rPr>
        <w:t>я</w:t>
      </w:r>
      <w:r w:rsidR="009C60A4">
        <w:rPr>
          <w:rFonts w:cs="Times New Roman"/>
          <w:sz w:val="28"/>
          <w:szCs w:val="28"/>
        </w:rPr>
        <w:t xml:space="preserve"> </w:t>
      </w:r>
      <w:r w:rsidR="00FD3B56" w:rsidRPr="005638AC">
        <w:rPr>
          <w:rFonts w:cs="Times New Roman"/>
          <w:sz w:val="28"/>
          <w:szCs w:val="28"/>
        </w:rPr>
        <w:t>ассоциированных с ожирением заболеваний у опрашиваемых. Количество опрашиваемых осталось прежним</w:t>
      </w:r>
      <w:r>
        <w:rPr>
          <w:rFonts w:cs="Times New Roman"/>
          <w:color w:val="FF0000"/>
          <w:sz w:val="28"/>
          <w:szCs w:val="28"/>
        </w:rPr>
        <w:t>.</w:t>
      </w:r>
      <w:r w:rsidR="00FD3B56" w:rsidRPr="005638AC">
        <w:rPr>
          <w:rFonts w:cs="Times New Roman"/>
          <w:sz w:val="28"/>
          <w:szCs w:val="28"/>
        </w:rPr>
        <w:t xml:space="preserve"> По результатам анкетирования, проводимого с целью выяснения точного количества осложненных случаев ожирения (приложение 2) выясняется следующее:</w:t>
      </w:r>
    </w:p>
    <w:p w14:paraId="7CD9ED42" w14:textId="77777777" w:rsidR="00FD3B56" w:rsidRPr="005638AC" w:rsidRDefault="00FD3B56"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 xml:space="preserve">- из 42 опрашиваемых горожан, только 9 имеют осложнения, а именно: 3 страдают СД </w:t>
      </w:r>
      <w:r w:rsidRPr="005638AC">
        <w:rPr>
          <w:rFonts w:cs="Times New Roman"/>
          <w:sz w:val="28"/>
          <w:szCs w:val="28"/>
          <w:lang w:val="en-US"/>
        </w:rPr>
        <w:t>II</w:t>
      </w:r>
      <w:r w:rsidRPr="005638AC">
        <w:rPr>
          <w:rFonts w:cs="Times New Roman"/>
          <w:sz w:val="28"/>
          <w:szCs w:val="28"/>
        </w:rPr>
        <w:t xml:space="preserve"> типа, 5 человек состоят на учете у врача-терапевта и кардиолога по поводу гипертонической болезни, и 1 человек страдает ХОБЛ.</w:t>
      </w:r>
    </w:p>
    <w:p w14:paraId="2DC3F1A6" w14:textId="6525B2ED" w:rsidR="00FD3B56" w:rsidRPr="005638AC" w:rsidRDefault="00577CC2" w:rsidP="00FD24D5">
      <w:pPr>
        <w:tabs>
          <w:tab w:val="left" w:pos="1134"/>
        </w:tabs>
        <w:spacing w:before="0" w:after="0" w:line="360" w:lineRule="auto"/>
        <w:ind w:firstLine="851"/>
        <w:jc w:val="both"/>
        <w:rPr>
          <w:rFonts w:cs="Times New Roman"/>
          <w:sz w:val="28"/>
          <w:szCs w:val="28"/>
        </w:rPr>
      </w:pPr>
      <w:r>
        <w:rPr>
          <w:rFonts w:cs="Times New Roman"/>
          <w:sz w:val="28"/>
          <w:szCs w:val="28"/>
        </w:rPr>
        <w:lastRenderedPageBreak/>
        <w:t>И</w:t>
      </w:r>
      <w:r w:rsidR="00FD3B56" w:rsidRPr="005638AC">
        <w:rPr>
          <w:rFonts w:cs="Times New Roman"/>
          <w:sz w:val="28"/>
          <w:szCs w:val="28"/>
        </w:rPr>
        <w:t xml:space="preserve">збыточная масса тела, как истинная патология приводит к </w:t>
      </w:r>
      <w:r w:rsidR="007C35EE" w:rsidRPr="005638AC">
        <w:rPr>
          <w:rFonts w:cs="Times New Roman"/>
          <w:sz w:val="28"/>
          <w:szCs w:val="28"/>
        </w:rPr>
        <w:t>тяжёлым</w:t>
      </w:r>
      <w:r w:rsidR="009A3DB4" w:rsidRPr="005638AC">
        <w:rPr>
          <w:rFonts w:cs="Times New Roman"/>
          <w:sz w:val="28"/>
          <w:szCs w:val="28"/>
        </w:rPr>
        <w:t xml:space="preserve"> </w:t>
      </w:r>
      <w:r w:rsidR="00FD3B56" w:rsidRPr="005638AC">
        <w:rPr>
          <w:rFonts w:cs="Times New Roman"/>
          <w:sz w:val="28"/>
          <w:szCs w:val="28"/>
        </w:rPr>
        <w:t>последс</w:t>
      </w:r>
      <w:r w:rsidR="00DE3701" w:rsidRPr="005638AC">
        <w:rPr>
          <w:rFonts w:cs="Times New Roman"/>
          <w:sz w:val="28"/>
          <w:szCs w:val="28"/>
        </w:rPr>
        <w:t xml:space="preserve">твиям, если своевременно не </w:t>
      </w:r>
      <w:r w:rsidR="007C35EE" w:rsidRPr="005638AC">
        <w:rPr>
          <w:rFonts w:cs="Times New Roman"/>
          <w:sz w:val="28"/>
          <w:szCs w:val="28"/>
        </w:rPr>
        <w:t>изменить</w:t>
      </w:r>
      <w:r w:rsidR="00DE3701" w:rsidRPr="005638AC">
        <w:rPr>
          <w:rFonts w:cs="Times New Roman"/>
          <w:sz w:val="28"/>
          <w:szCs w:val="28"/>
        </w:rPr>
        <w:t xml:space="preserve"> </w:t>
      </w:r>
      <w:r w:rsidR="00A33B17" w:rsidRPr="005638AC">
        <w:rPr>
          <w:rFonts w:cs="Times New Roman"/>
          <w:sz w:val="28"/>
          <w:szCs w:val="28"/>
        </w:rPr>
        <w:t xml:space="preserve">образ жизни и не </w:t>
      </w:r>
      <w:r w:rsidR="007C35EE" w:rsidRPr="005638AC">
        <w:rPr>
          <w:rFonts w:cs="Times New Roman"/>
          <w:sz w:val="28"/>
          <w:szCs w:val="28"/>
        </w:rPr>
        <w:t>провести</w:t>
      </w:r>
      <w:r w:rsidR="00FD3B56" w:rsidRPr="005638AC">
        <w:rPr>
          <w:rFonts w:cs="Times New Roman"/>
          <w:sz w:val="28"/>
          <w:szCs w:val="28"/>
        </w:rPr>
        <w:t xml:space="preserve"> соответствующее лечение и диагностирующие мероприятия</w:t>
      </w:r>
      <w:r w:rsidR="00B37638" w:rsidRPr="005638AC">
        <w:rPr>
          <w:rFonts w:cs="Times New Roman"/>
          <w:sz w:val="28"/>
          <w:szCs w:val="28"/>
        </w:rPr>
        <w:t xml:space="preserve"> (</w:t>
      </w:r>
      <w:r w:rsidR="007C35EE" w:rsidRPr="005638AC">
        <w:rPr>
          <w:rFonts w:cs="Times New Roman"/>
          <w:sz w:val="28"/>
          <w:szCs w:val="28"/>
        </w:rPr>
        <w:t xml:space="preserve">прил. </w:t>
      </w:r>
      <w:r w:rsidR="00A23FD7" w:rsidRPr="005638AC">
        <w:rPr>
          <w:rFonts w:cs="Times New Roman"/>
          <w:sz w:val="28"/>
          <w:szCs w:val="28"/>
        </w:rPr>
        <w:t>6</w:t>
      </w:r>
      <w:r w:rsidR="007C35EE" w:rsidRPr="005638AC">
        <w:rPr>
          <w:rFonts w:cs="Times New Roman"/>
          <w:sz w:val="28"/>
          <w:szCs w:val="28"/>
        </w:rPr>
        <w:t xml:space="preserve">, </w:t>
      </w:r>
      <w:r w:rsidR="00B37638" w:rsidRPr="005638AC">
        <w:rPr>
          <w:rFonts w:cs="Times New Roman"/>
          <w:sz w:val="28"/>
          <w:szCs w:val="28"/>
        </w:rPr>
        <w:t xml:space="preserve">рис. </w:t>
      </w:r>
      <w:r w:rsidR="00A77E8B" w:rsidRPr="005638AC">
        <w:rPr>
          <w:rFonts w:cs="Times New Roman"/>
          <w:sz w:val="28"/>
          <w:szCs w:val="28"/>
        </w:rPr>
        <w:t>5</w:t>
      </w:r>
      <w:r w:rsidR="00B37638" w:rsidRPr="005638AC">
        <w:rPr>
          <w:rFonts w:cs="Times New Roman"/>
          <w:sz w:val="28"/>
          <w:szCs w:val="28"/>
        </w:rPr>
        <w:t>)</w:t>
      </w:r>
      <w:r w:rsidR="00FD3B56" w:rsidRPr="005638AC">
        <w:rPr>
          <w:rFonts w:cs="Times New Roman"/>
          <w:sz w:val="28"/>
          <w:szCs w:val="28"/>
        </w:rPr>
        <w:t>.</w:t>
      </w:r>
    </w:p>
    <w:p w14:paraId="511A41C0" w14:textId="1F76ADCC" w:rsidR="00FD3B56" w:rsidRPr="005638AC" w:rsidRDefault="00851EA5"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 xml:space="preserve">Следующим </w:t>
      </w:r>
      <w:r w:rsidR="00A23FD7" w:rsidRPr="005638AC">
        <w:rPr>
          <w:rFonts w:cs="Times New Roman"/>
          <w:sz w:val="28"/>
          <w:szCs w:val="28"/>
        </w:rPr>
        <w:t>этапом</w:t>
      </w:r>
      <w:r w:rsidR="00FD3B56" w:rsidRPr="005638AC">
        <w:rPr>
          <w:rFonts w:cs="Times New Roman"/>
          <w:sz w:val="28"/>
          <w:szCs w:val="28"/>
        </w:rPr>
        <w:t xml:space="preserve"> исследовательс</w:t>
      </w:r>
      <w:r w:rsidRPr="005638AC">
        <w:rPr>
          <w:rFonts w:cs="Times New Roman"/>
          <w:sz w:val="28"/>
          <w:szCs w:val="28"/>
        </w:rPr>
        <w:t xml:space="preserve">кой </w:t>
      </w:r>
      <w:r w:rsidR="00A77E8B" w:rsidRPr="005638AC">
        <w:rPr>
          <w:rFonts w:cs="Times New Roman"/>
          <w:sz w:val="28"/>
          <w:szCs w:val="28"/>
        </w:rPr>
        <w:t xml:space="preserve">деятельности </w:t>
      </w:r>
      <w:r w:rsidR="00716C10">
        <w:rPr>
          <w:rFonts w:cs="Times New Roman"/>
          <w:sz w:val="28"/>
          <w:szCs w:val="28"/>
        </w:rPr>
        <w:t>является</w:t>
      </w:r>
      <w:r w:rsidR="00FD3B56" w:rsidRPr="005638AC">
        <w:rPr>
          <w:rFonts w:cs="Times New Roman"/>
          <w:sz w:val="28"/>
          <w:szCs w:val="28"/>
        </w:rPr>
        <w:t xml:space="preserve"> опрос, проводимый с целью выяснения нарушенных потребностей и проблем пациента с избыточной массой тела (приложение 3), в котором приняли участие 55 человек. Анализ данного опроса имеет следующий вид:</w:t>
      </w:r>
    </w:p>
    <w:p w14:paraId="7759316C" w14:textId="77777777" w:rsidR="00FD3B56" w:rsidRPr="005638AC" w:rsidRDefault="00FD3B56"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- 15 человек опрашиваемых горожан (</w:t>
      </w:r>
      <w:r w:rsidR="00052E1F" w:rsidRPr="005638AC">
        <w:rPr>
          <w:rFonts w:cs="Times New Roman"/>
          <w:sz w:val="28"/>
          <w:szCs w:val="28"/>
        </w:rPr>
        <w:t>27,2</w:t>
      </w:r>
      <w:r w:rsidRPr="005638AC">
        <w:rPr>
          <w:rFonts w:cs="Times New Roman"/>
          <w:sz w:val="28"/>
          <w:szCs w:val="28"/>
        </w:rPr>
        <w:t xml:space="preserve">%) отмечают, что их смущает наличие </w:t>
      </w:r>
      <w:proofErr w:type="spellStart"/>
      <w:r w:rsidRPr="005638AC">
        <w:rPr>
          <w:rFonts w:cs="Times New Roman"/>
          <w:sz w:val="28"/>
          <w:szCs w:val="28"/>
        </w:rPr>
        <w:t>стрий</w:t>
      </w:r>
      <w:proofErr w:type="spellEnd"/>
      <w:r w:rsidRPr="005638AC">
        <w:rPr>
          <w:rFonts w:cs="Times New Roman"/>
          <w:sz w:val="28"/>
          <w:szCs w:val="28"/>
        </w:rPr>
        <w:t xml:space="preserve"> на теле, появляется чувство стыда за собственное тело, отмечают психологический дискомфорт;</w:t>
      </w:r>
    </w:p>
    <w:p w14:paraId="33C9F1CC" w14:textId="77777777" w:rsidR="00FD3B56" w:rsidRPr="005638AC" w:rsidRDefault="00FD3B56"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 xml:space="preserve">- наличие опрелостей и язв – недостаток </w:t>
      </w:r>
      <w:proofErr w:type="spellStart"/>
      <w:r w:rsidRPr="005638AC">
        <w:rPr>
          <w:rFonts w:cs="Times New Roman"/>
          <w:sz w:val="28"/>
          <w:szCs w:val="28"/>
        </w:rPr>
        <w:t>самоухода</w:t>
      </w:r>
      <w:proofErr w:type="spellEnd"/>
      <w:r w:rsidRPr="005638AC">
        <w:rPr>
          <w:rFonts w:cs="Times New Roman"/>
          <w:sz w:val="28"/>
          <w:szCs w:val="28"/>
        </w:rPr>
        <w:t xml:space="preserve"> отмечают 15 человек (</w:t>
      </w:r>
      <w:r w:rsidR="00052E1F" w:rsidRPr="005638AC">
        <w:rPr>
          <w:rFonts w:cs="Times New Roman"/>
          <w:sz w:val="28"/>
          <w:szCs w:val="28"/>
        </w:rPr>
        <w:t>27,2</w:t>
      </w:r>
      <w:r w:rsidRPr="005638AC">
        <w:rPr>
          <w:rFonts w:cs="Times New Roman"/>
          <w:sz w:val="28"/>
          <w:szCs w:val="28"/>
        </w:rPr>
        <w:t>%) опрашиваемых;</w:t>
      </w:r>
    </w:p>
    <w:p w14:paraId="654DF8CC" w14:textId="77777777" w:rsidR="00FD3B56" w:rsidRPr="005638AC" w:rsidRDefault="00FD3B56"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 xml:space="preserve">- дефицит информации по заболеванию, а именно по культуре питания и принципах диетотерапии испытывают </w:t>
      </w:r>
      <w:r w:rsidR="00052E1F" w:rsidRPr="005638AC">
        <w:rPr>
          <w:rFonts w:cs="Times New Roman"/>
          <w:sz w:val="28"/>
          <w:szCs w:val="28"/>
        </w:rPr>
        <w:t>16</w:t>
      </w:r>
      <w:r w:rsidRPr="005638AC">
        <w:rPr>
          <w:rFonts w:cs="Times New Roman"/>
          <w:sz w:val="28"/>
          <w:szCs w:val="28"/>
        </w:rPr>
        <w:t xml:space="preserve"> человек (</w:t>
      </w:r>
      <w:r w:rsidR="00052E1F" w:rsidRPr="005638AC">
        <w:rPr>
          <w:rFonts w:cs="Times New Roman"/>
          <w:sz w:val="28"/>
          <w:szCs w:val="28"/>
        </w:rPr>
        <w:t>29</w:t>
      </w:r>
      <w:r w:rsidRPr="005638AC">
        <w:rPr>
          <w:rFonts w:cs="Times New Roman"/>
          <w:sz w:val="28"/>
          <w:szCs w:val="28"/>
        </w:rPr>
        <w:t>%);</w:t>
      </w:r>
    </w:p>
    <w:p w14:paraId="7B4E9434" w14:textId="77777777" w:rsidR="00FD3B56" w:rsidRPr="005638AC" w:rsidRDefault="00FD3B56" w:rsidP="00FD3B56">
      <w:pPr>
        <w:tabs>
          <w:tab w:val="left" w:pos="1134"/>
        </w:tabs>
        <w:spacing w:before="0" w:after="0" w:line="360" w:lineRule="auto"/>
        <w:ind w:firstLine="851"/>
        <w:jc w:val="both"/>
        <w:rPr>
          <w:rFonts w:cs="Times New Roman"/>
          <w:sz w:val="28"/>
          <w:szCs w:val="28"/>
        </w:rPr>
      </w:pPr>
      <w:r w:rsidRPr="005638AC">
        <w:rPr>
          <w:rFonts w:cs="Times New Roman"/>
          <w:sz w:val="28"/>
          <w:szCs w:val="28"/>
        </w:rPr>
        <w:t xml:space="preserve">- </w:t>
      </w:r>
      <w:r w:rsidR="00052E1F" w:rsidRPr="005638AC">
        <w:rPr>
          <w:rFonts w:cs="Times New Roman"/>
          <w:sz w:val="28"/>
          <w:szCs w:val="28"/>
        </w:rPr>
        <w:t>9</w:t>
      </w:r>
      <w:r w:rsidRPr="005638AC">
        <w:rPr>
          <w:rFonts w:cs="Times New Roman"/>
          <w:sz w:val="28"/>
          <w:szCs w:val="28"/>
        </w:rPr>
        <w:t xml:space="preserve"> человек (</w:t>
      </w:r>
      <w:r w:rsidR="00052E1F" w:rsidRPr="005638AC">
        <w:rPr>
          <w:rFonts w:cs="Times New Roman"/>
          <w:sz w:val="28"/>
          <w:szCs w:val="28"/>
        </w:rPr>
        <w:t>16,3</w:t>
      </w:r>
      <w:r w:rsidRPr="005638AC">
        <w:rPr>
          <w:rFonts w:cs="Times New Roman"/>
          <w:sz w:val="28"/>
          <w:szCs w:val="28"/>
        </w:rPr>
        <w:t xml:space="preserve">%) опрашиваемых относятся к категории другое. </w:t>
      </w:r>
    </w:p>
    <w:p w14:paraId="2F01C60C" w14:textId="20F580BE" w:rsidR="00A50471" w:rsidRPr="005638AC" w:rsidRDefault="00577CC2" w:rsidP="00FD3B56">
      <w:pPr>
        <w:tabs>
          <w:tab w:val="left" w:pos="1134"/>
        </w:tabs>
        <w:spacing w:before="0" w:after="0" w:line="360" w:lineRule="auto"/>
        <w:ind w:firstLine="851"/>
        <w:jc w:val="both"/>
        <w:rPr>
          <w:rFonts w:cs="Times New Roman"/>
          <w:sz w:val="28"/>
          <w:szCs w:val="28"/>
        </w:rPr>
      </w:pPr>
      <w:r>
        <w:rPr>
          <w:rFonts w:cs="Times New Roman"/>
          <w:sz w:val="28"/>
          <w:szCs w:val="28"/>
        </w:rPr>
        <w:t xml:space="preserve">Исходя из результатов опроса из всех </w:t>
      </w:r>
      <w:r w:rsidR="00FD3B56" w:rsidRPr="005638AC">
        <w:rPr>
          <w:rFonts w:cs="Times New Roman"/>
          <w:sz w:val="28"/>
          <w:szCs w:val="28"/>
        </w:rPr>
        <w:t xml:space="preserve">выделенных проблем наиболее характерными являются психологический дискомфорт, отсутствие должного </w:t>
      </w:r>
      <w:proofErr w:type="spellStart"/>
      <w:r w:rsidR="00FD3B56" w:rsidRPr="005638AC">
        <w:rPr>
          <w:rFonts w:cs="Times New Roman"/>
          <w:sz w:val="28"/>
          <w:szCs w:val="28"/>
        </w:rPr>
        <w:t>самоухода</w:t>
      </w:r>
      <w:proofErr w:type="spellEnd"/>
      <w:r w:rsidR="00FD3B56" w:rsidRPr="005638AC">
        <w:rPr>
          <w:rFonts w:cs="Times New Roman"/>
          <w:sz w:val="28"/>
          <w:szCs w:val="28"/>
        </w:rPr>
        <w:t xml:space="preserve"> и дефицит информации о самом заболевании</w:t>
      </w:r>
      <w:r w:rsidR="00BF1DEF" w:rsidRPr="005638AC">
        <w:rPr>
          <w:rFonts w:cs="Times New Roman"/>
          <w:sz w:val="28"/>
          <w:szCs w:val="28"/>
        </w:rPr>
        <w:t xml:space="preserve"> (</w:t>
      </w:r>
      <w:r w:rsidR="007C35EE" w:rsidRPr="005638AC">
        <w:rPr>
          <w:rFonts w:cs="Times New Roman"/>
          <w:sz w:val="28"/>
          <w:szCs w:val="28"/>
        </w:rPr>
        <w:t xml:space="preserve">прил. </w:t>
      </w:r>
      <w:r w:rsidR="00A23FD7" w:rsidRPr="005638AC">
        <w:rPr>
          <w:rFonts w:cs="Times New Roman"/>
          <w:sz w:val="28"/>
          <w:szCs w:val="28"/>
        </w:rPr>
        <w:t>6</w:t>
      </w:r>
      <w:r w:rsidR="007C35EE" w:rsidRPr="005638AC">
        <w:rPr>
          <w:rFonts w:cs="Times New Roman"/>
          <w:sz w:val="28"/>
          <w:szCs w:val="28"/>
        </w:rPr>
        <w:t xml:space="preserve">, </w:t>
      </w:r>
      <w:r w:rsidR="00BF1DEF" w:rsidRPr="005638AC">
        <w:rPr>
          <w:rFonts w:cs="Times New Roman"/>
          <w:sz w:val="28"/>
          <w:szCs w:val="28"/>
        </w:rPr>
        <w:t xml:space="preserve">рис. </w:t>
      </w:r>
      <w:r w:rsidR="00A77E8B" w:rsidRPr="005638AC">
        <w:rPr>
          <w:rFonts w:cs="Times New Roman"/>
          <w:sz w:val="28"/>
          <w:szCs w:val="28"/>
        </w:rPr>
        <w:t>6</w:t>
      </w:r>
      <w:r w:rsidR="00BF1DEF" w:rsidRPr="005638AC">
        <w:rPr>
          <w:rFonts w:cs="Times New Roman"/>
          <w:sz w:val="28"/>
          <w:szCs w:val="28"/>
        </w:rPr>
        <w:t>)</w:t>
      </w:r>
      <w:r w:rsidR="00FD3B56" w:rsidRPr="005638AC">
        <w:rPr>
          <w:rFonts w:cs="Times New Roman"/>
          <w:sz w:val="28"/>
          <w:szCs w:val="28"/>
        </w:rPr>
        <w:t xml:space="preserve">. </w:t>
      </w:r>
    </w:p>
    <w:p w14:paraId="721797DE" w14:textId="558F4E26" w:rsidR="00FD3B56" w:rsidRPr="005638AC" w:rsidRDefault="00716C10" w:rsidP="00FD3B56">
      <w:pPr>
        <w:tabs>
          <w:tab w:val="left" w:pos="1134"/>
        </w:tabs>
        <w:spacing w:before="0" w:after="0" w:line="360" w:lineRule="auto"/>
        <w:ind w:firstLine="851"/>
        <w:jc w:val="both"/>
        <w:rPr>
          <w:rFonts w:cs="Times New Roman"/>
          <w:sz w:val="28"/>
          <w:szCs w:val="28"/>
        </w:rPr>
      </w:pPr>
      <w:r>
        <w:rPr>
          <w:rFonts w:cs="Times New Roman"/>
          <w:sz w:val="28"/>
          <w:szCs w:val="28"/>
        </w:rPr>
        <w:t>Следующим этапом исследования стал опрос</w:t>
      </w:r>
      <w:r w:rsidR="00A50471" w:rsidRPr="005638AC">
        <w:rPr>
          <w:rFonts w:cs="Times New Roman"/>
          <w:sz w:val="28"/>
          <w:szCs w:val="28"/>
        </w:rPr>
        <w:t xml:space="preserve">, целью которого явилось выяснение мнения опрашиваемых горожан, о том, какие методы мотивации пациента с избыточной массой тела являются наиболее эффективными, </w:t>
      </w:r>
      <w:r w:rsidR="005638AC" w:rsidRPr="005638AC">
        <w:rPr>
          <w:rFonts w:cs="Times New Roman"/>
          <w:sz w:val="28"/>
          <w:szCs w:val="28"/>
        </w:rPr>
        <w:t>по их мнению,</w:t>
      </w:r>
      <w:r w:rsidR="00A50471" w:rsidRPr="005638AC">
        <w:rPr>
          <w:rFonts w:cs="Times New Roman"/>
          <w:sz w:val="28"/>
          <w:szCs w:val="28"/>
        </w:rPr>
        <w:t xml:space="preserve"> (приложение 4). </w:t>
      </w:r>
      <w:r w:rsidR="00BD5B2B" w:rsidRPr="005638AC">
        <w:rPr>
          <w:rFonts w:cs="Times New Roman"/>
          <w:sz w:val="28"/>
          <w:szCs w:val="28"/>
        </w:rPr>
        <w:t xml:space="preserve">В данном опросе приняли участие 26 горожан, </w:t>
      </w:r>
      <w:r w:rsidRPr="00716C10">
        <w:rPr>
          <w:rFonts w:cs="Times New Roman"/>
          <w:sz w:val="28"/>
          <w:szCs w:val="28"/>
        </w:rPr>
        <w:t>с нормальной массой</w:t>
      </w:r>
      <w:r>
        <w:rPr>
          <w:rFonts w:cs="Times New Roman"/>
          <w:color w:val="FF0000"/>
          <w:sz w:val="28"/>
          <w:szCs w:val="28"/>
        </w:rPr>
        <w:t xml:space="preserve"> </w:t>
      </w:r>
      <w:r w:rsidRPr="005638AC">
        <w:rPr>
          <w:rFonts w:cs="Times New Roman"/>
          <w:sz w:val="28"/>
          <w:szCs w:val="28"/>
        </w:rPr>
        <w:t>тела</w:t>
      </w:r>
      <w:r w:rsidR="00BD5B2B" w:rsidRPr="005638AC">
        <w:rPr>
          <w:rFonts w:cs="Times New Roman"/>
          <w:sz w:val="28"/>
          <w:szCs w:val="28"/>
        </w:rPr>
        <w:t xml:space="preserve">. </w:t>
      </w:r>
      <w:r w:rsidR="00A50471" w:rsidRPr="005638AC">
        <w:rPr>
          <w:rFonts w:cs="Times New Roman"/>
          <w:sz w:val="28"/>
          <w:szCs w:val="28"/>
        </w:rPr>
        <w:t>Результаты этого опроса представлены ниже:</w:t>
      </w:r>
    </w:p>
    <w:p w14:paraId="0E2A13DE" w14:textId="77777777" w:rsidR="00BD5B2B" w:rsidRPr="005638AC" w:rsidRDefault="00A50471" w:rsidP="00BD5B2B">
      <w:pPr>
        <w:tabs>
          <w:tab w:val="left" w:pos="1134"/>
        </w:tabs>
        <w:spacing w:before="0" w:after="0" w:line="360" w:lineRule="auto"/>
        <w:ind w:firstLine="851"/>
        <w:jc w:val="both"/>
        <w:rPr>
          <w:rFonts w:cs="Times New Roman"/>
          <w:sz w:val="28"/>
          <w:szCs w:val="28"/>
        </w:rPr>
      </w:pPr>
      <w:r w:rsidRPr="005638AC">
        <w:rPr>
          <w:rFonts w:cs="Times New Roman"/>
          <w:sz w:val="28"/>
          <w:szCs w:val="28"/>
        </w:rPr>
        <w:t xml:space="preserve">- </w:t>
      </w:r>
      <w:r w:rsidR="00BD5B2B" w:rsidRPr="005638AC">
        <w:rPr>
          <w:rFonts w:cs="Times New Roman"/>
          <w:sz w:val="28"/>
          <w:szCs w:val="28"/>
        </w:rPr>
        <w:t>итак, из 26 опрашиваемых горожан 11 (42,3%) отметили, что необходимо вводить поощрительную систему</w:t>
      </w:r>
      <w:r w:rsidR="00170C93" w:rsidRPr="005638AC">
        <w:rPr>
          <w:rFonts w:cs="Times New Roman"/>
          <w:sz w:val="28"/>
          <w:szCs w:val="28"/>
        </w:rPr>
        <w:t>, включающую поощрение любых положительных результатов различными вкусностями</w:t>
      </w:r>
      <w:r w:rsidR="00BD5B2B" w:rsidRPr="005638AC">
        <w:rPr>
          <w:rFonts w:cs="Times New Roman"/>
          <w:sz w:val="28"/>
          <w:szCs w:val="28"/>
        </w:rPr>
        <w:t xml:space="preserve">, которая </w:t>
      </w:r>
      <w:r w:rsidR="00BD5B2B" w:rsidRPr="005638AC">
        <w:rPr>
          <w:rFonts w:cs="Times New Roman"/>
          <w:sz w:val="28"/>
          <w:szCs w:val="28"/>
        </w:rPr>
        <w:lastRenderedPageBreak/>
        <w:t>будет самостоятельно стимулировать пациента на какую-либо деятельность;</w:t>
      </w:r>
    </w:p>
    <w:p w14:paraId="7F48D4A1" w14:textId="77777777" w:rsidR="00BD5B2B" w:rsidRPr="005638AC" w:rsidRDefault="00BD5B2B" w:rsidP="00BD5B2B">
      <w:pPr>
        <w:tabs>
          <w:tab w:val="left" w:pos="1134"/>
        </w:tabs>
        <w:spacing w:before="0" w:after="0" w:line="360" w:lineRule="auto"/>
        <w:ind w:firstLine="851"/>
        <w:jc w:val="both"/>
        <w:rPr>
          <w:rFonts w:cs="Times New Roman"/>
          <w:sz w:val="28"/>
          <w:szCs w:val="28"/>
        </w:rPr>
      </w:pPr>
      <w:r w:rsidRPr="005638AC">
        <w:rPr>
          <w:rFonts w:cs="Times New Roman"/>
          <w:sz w:val="28"/>
          <w:szCs w:val="28"/>
        </w:rPr>
        <w:t>- 5 человек (19,2%) ответили, что необходимо регулярно проводить беседы с таким пациентом, в которых наиболее точно будет рассказываться о самом заболевании и принципах диетотерапии;</w:t>
      </w:r>
    </w:p>
    <w:p w14:paraId="28123267" w14:textId="2B4A05AA" w:rsidR="00BD5B2B" w:rsidRPr="005638AC" w:rsidRDefault="00BD5B2B" w:rsidP="00BD5B2B">
      <w:pPr>
        <w:tabs>
          <w:tab w:val="left" w:pos="1134"/>
        </w:tabs>
        <w:spacing w:before="0" w:after="0" w:line="360" w:lineRule="auto"/>
        <w:ind w:firstLine="851"/>
        <w:jc w:val="both"/>
        <w:rPr>
          <w:rFonts w:cs="Times New Roman"/>
          <w:sz w:val="28"/>
          <w:szCs w:val="28"/>
        </w:rPr>
      </w:pPr>
      <w:r w:rsidRPr="005638AC">
        <w:rPr>
          <w:rFonts w:cs="Times New Roman"/>
          <w:sz w:val="28"/>
          <w:szCs w:val="28"/>
        </w:rPr>
        <w:t>- 7 человек (26,9</w:t>
      </w:r>
      <w:r w:rsidRPr="00716C10">
        <w:rPr>
          <w:rFonts w:cs="Times New Roman"/>
          <w:sz w:val="28"/>
          <w:szCs w:val="28"/>
        </w:rPr>
        <w:t xml:space="preserve">%) </w:t>
      </w:r>
      <w:r w:rsidR="00716C10" w:rsidRPr="00716C10">
        <w:rPr>
          <w:rFonts w:cs="Times New Roman"/>
          <w:sz w:val="28"/>
          <w:szCs w:val="28"/>
        </w:rPr>
        <w:t>считают, что людям с избыточной массой тела необходимо обращаться прежде всего к психологам</w:t>
      </w:r>
      <w:r w:rsidRPr="00716C10">
        <w:rPr>
          <w:rFonts w:cs="Times New Roman"/>
          <w:sz w:val="28"/>
          <w:szCs w:val="28"/>
        </w:rPr>
        <w:t>;</w:t>
      </w:r>
    </w:p>
    <w:p w14:paraId="5D247474" w14:textId="596AE8F3" w:rsidR="00BD5B2B" w:rsidRPr="005638AC" w:rsidRDefault="00BD5B2B" w:rsidP="00BD5B2B">
      <w:pPr>
        <w:tabs>
          <w:tab w:val="left" w:pos="1134"/>
        </w:tabs>
        <w:spacing w:before="0" w:after="0" w:line="360" w:lineRule="auto"/>
        <w:ind w:firstLine="851"/>
        <w:jc w:val="both"/>
        <w:rPr>
          <w:rFonts w:cs="Times New Roman"/>
          <w:sz w:val="28"/>
          <w:szCs w:val="28"/>
        </w:rPr>
      </w:pPr>
      <w:r w:rsidRPr="005638AC">
        <w:rPr>
          <w:rFonts w:cs="Times New Roman"/>
          <w:sz w:val="28"/>
          <w:szCs w:val="28"/>
        </w:rPr>
        <w:t xml:space="preserve">- более </w:t>
      </w:r>
      <w:r w:rsidR="00E1580B">
        <w:rPr>
          <w:rFonts w:cs="Times New Roman"/>
          <w:sz w:val="28"/>
          <w:szCs w:val="28"/>
        </w:rPr>
        <w:t>агрессивный подход</w:t>
      </w:r>
      <w:r w:rsidR="00716C10">
        <w:rPr>
          <w:rFonts w:cs="Times New Roman"/>
          <w:sz w:val="28"/>
          <w:szCs w:val="28"/>
        </w:rPr>
        <w:t xml:space="preserve"> к проблеме избыточной массе тела, состоящий из </w:t>
      </w:r>
      <w:r w:rsidR="00E1580B">
        <w:rPr>
          <w:rFonts w:cs="Times New Roman"/>
          <w:sz w:val="28"/>
          <w:szCs w:val="28"/>
        </w:rPr>
        <w:t>грубых</w:t>
      </w:r>
      <w:r w:rsidR="00716C10">
        <w:rPr>
          <w:rFonts w:cs="Times New Roman"/>
          <w:sz w:val="28"/>
          <w:szCs w:val="28"/>
        </w:rPr>
        <w:t xml:space="preserve"> замечаний и формулировок в адрес пациента с избыточной массой тела</w:t>
      </w:r>
      <w:r w:rsidR="00E1580B">
        <w:rPr>
          <w:rFonts w:cs="Times New Roman"/>
          <w:sz w:val="28"/>
          <w:szCs w:val="28"/>
        </w:rPr>
        <w:t xml:space="preserve"> </w:t>
      </w:r>
      <w:r w:rsidRPr="005638AC">
        <w:rPr>
          <w:rFonts w:cs="Times New Roman"/>
          <w:sz w:val="28"/>
          <w:szCs w:val="28"/>
        </w:rPr>
        <w:t>– ответили трое респондентов (11,5%).</w:t>
      </w:r>
    </w:p>
    <w:p w14:paraId="78C36B7B" w14:textId="4FC1C2AA" w:rsidR="00BD5B2B" w:rsidRPr="005638AC" w:rsidRDefault="00E1580B" w:rsidP="00BD5B2B">
      <w:pPr>
        <w:tabs>
          <w:tab w:val="left" w:pos="1134"/>
        </w:tabs>
        <w:spacing w:before="0" w:after="0" w:line="360" w:lineRule="auto"/>
        <w:ind w:firstLine="851"/>
        <w:jc w:val="both"/>
        <w:rPr>
          <w:rFonts w:cs="Times New Roman"/>
          <w:sz w:val="28"/>
          <w:szCs w:val="28"/>
        </w:rPr>
      </w:pPr>
      <w:r>
        <w:rPr>
          <w:rFonts w:cs="Times New Roman"/>
          <w:sz w:val="28"/>
          <w:szCs w:val="28"/>
        </w:rPr>
        <w:t>Результатом данного опроса является то</w:t>
      </w:r>
      <w:r w:rsidR="00577CC2">
        <w:rPr>
          <w:rFonts w:cs="Times New Roman"/>
          <w:sz w:val="28"/>
          <w:szCs w:val="28"/>
        </w:rPr>
        <w:t>, что</w:t>
      </w:r>
      <w:r w:rsidR="00BD5B2B" w:rsidRPr="005638AC">
        <w:rPr>
          <w:rFonts w:cs="Times New Roman"/>
          <w:sz w:val="28"/>
          <w:szCs w:val="28"/>
        </w:rPr>
        <w:t xml:space="preserve"> не все имеют правильное представление о механизме развития избыточной массы тела. Лишь 5 человек (19,2%) из опрашиваемых наиболее точно определили корень проблемы, исходя из которого можно, выработав определённый алгоритм, прийти к успешному исходу</w:t>
      </w:r>
      <w:r w:rsidR="00A23FD7" w:rsidRPr="005638AC">
        <w:rPr>
          <w:rFonts w:cs="Times New Roman"/>
          <w:sz w:val="28"/>
          <w:szCs w:val="28"/>
        </w:rPr>
        <w:t xml:space="preserve"> (прил. 6, рис. </w:t>
      </w:r>
      <w:r w:rsidR="00A77E8B" w:rsidRPr="005638AC">
        <w:rPr>
          <w:rFonts w:cs="Times New Roman"/>
          <w:sz w:val="28"/>
          <w:szCs w:val="28"/>
        </w:rPr>
        <w:t>7</w:t>
      </w:r>
      <w:r w:rsidR="00A23FD7" w:rsidRPr="005638AC">
        <w:rPr>
          <w:rFonts w:cs="Times New Roman"/>
          <w:sz w:val="28"/>
          <w:szCs w:val="28"/>
        </w:rPr>
        <w:t>).</w:t>
      </w:r>
    </w:p>
    <w:p w14:paraId="2BCDDA07" w14:textId="5203F1C2" w:rsidR="00170C93" w:rsidRPr="005638AC" w:rsidRDefault="000E5DDE" w:rsidP="00577CC2">
      <w:pPr>
        <w:tabs>
          <w:tab w:val="left" w:pos="1134"/>
        </w:tabs>
        <w:spacing w:before="0" w:after="0" w:line="360" w:lineRule="auto"/>
        <w:ind w:firstLine="851"/>
        <w:jc w:val="both"/>
        <w:rPr>
          <w:rFonts w:cs="Times New Roman"/>
          <w:sz w:val="28"/>
          <w:szCs w:val="28"/>
        </w:rPr>
      </w:pPr>
      <w:r w:rsidRPr="00E1580B">
        <w:rPr>
          <w:rFonts w:cs="Times New Roman"/>
          <w:sz w:val="28"/>
          <w:szCs w:val="28"/>
        </w:rPr>
        <w:t xml:space="preserve">Завершением исследовательской работы является анкетирование, </w:t>
      </w:r>
      <w:r w:rsidR="00E1580B" w:rsidRPr="00E1580B">
        <w:rPr>
          <w:rFonts w:cs="Times New Roman"/>
          <w:sz w:val="28"/>
          <w:szCs w:val="28"/>
        </w:rPr>
        <w:t>целью которого стало выяснение</w:t>
      </w:r>
      <w:r w:rsidRPr="00E1580B">
        <w:rPr>
          <w:rFonts w:cs="Times New Roman"/>
          <w:sz w:val="28"/>
          <w:szCs w:val="28"/>
        </w:rPr>
        <w:t xml:space="preserve"> </w:t>
      </w:r>
      <w:r w:rsidRPr="00E9495F">
        <w:rPr>
          <w:rFonts w:cs="Times New Roman"/>
          <w:sz w:val="28"/>
          <w:szCs w:val="28"/>
        </w:rPr>
        <w:t>метод</w:t>
      </w:r>
      <w:r w:rsidR="00E1580B" w:rsidRPr="00E9495F">
        <w:rPr>
          <w:rFonts w:cs="Times New Roman"/>
          <w:sz w:val="28"/>
          <w:szCs w:val="28"/>
        </w:rPr>
        <w:t>ов</w:t>
      </w:r>
      <w:r w:rsidRPr="00E9495F">
        <w:rPr>
          <w:rFonts w:cs="Times New Roman"/>
          <w:sz w:val="28"/>
          <w:szCs w:val="28"/>
        </w:rPr>
        <w:t xml:space="preserve"> </w:t>
      </w:r>
      <w:r w:rsidR="00E1580B" w:rsidRPr="00E9495F">
        <w:rPr>
          <w:rFonts w:cs="Times New Roman"/>
          <w:sz w:val="28"/>
          <w:szCs w:val="28"/>
        </w:rPr>
        <w:t xml:space="preserve">наиболее </w:t>
      </w:r>
      <w:r w:rsidR="00E9495F" w:rsidRPr="00E9495F">
        <w:rPr>
          <w:rFonts w:cs="Times New Roman"/>
          <w:sz w:val="28"/>
          <w:szCs w:val="28"/>
        </w:rPr>
        <w:t>эффективной</w:t>
      </w:r>
      <w:r w:rsidR="00E1580B" w:rsidRPr="00E9495F">
        <w:rPr>
          <w:rFonts w:cs="Times New Roman"/>
          <w:sz w:val="28"/>
          <w:szCs w:val="28"/>
        </w:rPr>
        <w:t xml:space="preserve"> </w:t>
      </w:r>
      <w:r w:rsidRPr="00E9495F">
        <w:rPr>
          <w:rFonts w:cs="Times New Roman"/>
          <w:sz w:val="28"/>
          <w:szCs w:val="28"/>
        </w:rPr>
        <w:t xml:space="preserve">мотивации </w:t>
      </w:r>
      <w:r w:rsidR="00E9495F" w:rsidRPr="00E9495F">
        <w:rPr>
          <w:rFonts w:cs="Times New Roman"/>
          <w:sz w:val="28"/>
          <w:szCs w:val="28"/>
        </w:rPr>
        <w:t xml:space="preserve">к решению проблемы избыточной массы тела, и возникающих в следствие избыточной массы тела проблем со здоровьем </w:t>
      </w:r>
      <w:r w:rsidR="00170C93" w:rsidRPr="005638AC">
        <w:rPr>
          <w:rFonts w:cs="Times New Roman"/>
          <w:sz w:val="28"/>
          <w:szCs w:val="28"/>
        </w:rPr>
        <w:t>(приложение 5)</w:t>
      </w:r>
      <w:r w:rsidRPr="005638AC">
        <w:rPr>
          <w:rFonts w:cs="Times New Roman"/>
          <w:sz w:val="28"/>
          <w:szCs w:val="28"/>
        </w:rPr>
        <w:t>, в котором приняли участие 4</w:t>
      </w:r>
      <w:r w:rsidR="00170C93" w:rsidRPr="005638AC">
        <w:rPr>
          <w:rFonts w:cs="Times New Roman"/>
          <w:sz w:val="28"/>
          <w:szCs w:val="28"/>
        </w:rPr>
        <w:t>5 человек</w:t>
      </w:r>
      <w:r w:rsidRPr="005638AC">
        <w:rPr>
          <w:rFonts w:cs="Times New Roman"/>
          <w:sz w:val="28"/>
          <w:szCs w:val="28"/>
        </w:rPr>
        <w:t xml:space="preserve">. Результаты данного исследования представлены в </w:t>
      </w:r>
      <w:r w:rsidR="007C35EE" w:rsidRPr="005638AC">
        <w:rPr>
          <w:rFonts w:cs="Times New Roman"/>
          <w:sz w:val="28"/>
          <w:szCs w:val="28"/>
        </w:rPr>
        <w:t xml:space="preserve">прил. </w:t>
      </w:r>
      <w:r w:rsidR="00A23FD7" w:rsidRPr="005638AC">
        <w:rPr>
          <w:rFonts w:cs="Times New Roman"/>
          <w:sz w:val="28"/>
          <w:szCs w:val="28"/>
        </w:rPr>
        <w:t>7</w:t>
      </w:r>
      <w:r w:rsidR="007C35EE" w:rsidRPr="005638AC">
        <w:rPr>
          <w:rFonts w:cs="Times New Roman"/>
          <w:sz w:val="28"/>
          <w:szCs w:val="28"/>
        </w:rPr>
        <w:t xml:space="preserve">, </w:t>
      </w:r>
      <w:r w:rsidRPr="005638AC">
        <w:rPr>
          <w:rFonts w:cs="Times New Roman"/>
          <w:sz w:val="28"/>
          <w:szCs w:val="28"/>
        </w:rPr>
        <w:t>таблице 1</w:t>
      </w:r>
      <w:r w:rsidR="00E1580B">
        <w:rPr>
          <w:rFonts w:cs="Times New Roman"/>
          <w:sz w:val="28"/>
          <w:szCs w:val="28"/>
        </w:rPr>
        <w:t xml:space="preserve">, а </w:t>
      </w:r>
      <w:r w:rsidR="00170C93" w:rsidRPr="005638AC">
        <w:rPr>
          <w:rFonts w:cs="Times New Roman"/>
          <w:sz w:val="28"/>
          <w:szCs w:val="28"/>
        </w:rPr>
        <w:t xml:space="preserve">наиболее эффективными остаются методы регулярных бесед с пациентом и использование мелкой манипулятивной техники, для повышения его физической активности. И совершенно бездейственными является более строгий подход к пациентам с избыточной массой тела и поощрение положительных результатов </w:t>
      </w:r>
      <w:r w:rsidR="00577CC2">
        <w:rPr>
          <w:rFonts w:cs="Times New Roman"/>
          <w:sz w:val="28"/>
          <w:szCs w:val="28"/>
        </w:rPr>
        <w:t>«</w:t>
      </w:r>
      <w:r w:rsidR="00170C93" w:rsidRPr="005638AC">
        <w:rPr>
          <w:rFonts w:cs="Times New Roman"/>
          <w:sz w:val="28"/>
          <w:szCs w:val="28"/>
        </w:rPr>
        <w:t>вкусностями</w:t>
      </w:r>
      <w:r w:rsidR="00577CC2">
        <w:rPr>
          <w:rFonts w:cs="Times New Roman"/>
          <w:sz w:val="28"/>
          <w:szCs w:val="28"/>
        </w:rPr>
        <w:t>»</w:t>
      </w:r>
      <w:r w:rsidR="00170C93" w:rsidRPr="005638AC">
        <w:rPr>
          <w:rFonts w:cs="Times New Roman"/>
          <w:sz w:val="28"/>
          <w:szCs w:val="28"/>
        </w:rPr>
        <w:t>.</w:t>
      </w:r>
      <w:r w:rsidR="00D91F83">
        <w:rPr>
          <w:rFonts w:cs="Times New Roman"/>
          <w:sz w:val="28"/>
          <w:szCs w:val="28"/>
        </w:rPr>
        <w:t xml:space="preserve"> </w:t>
      </w:r>
    </w:p>
    <w:p w14:paraId="2374DDDD" w14:textId="33CE18CE" w:rsidR="00577CC2" w:rsidRDefault="00577CC2" w:rsidP="00577CC2"/>
    <w:p w14:paraId="049A613E" w14:textId="77777777" w:rsidR="00103DA1" w:rsidRDefault="00103DA1" w:rsidP="00577CC2"/>
    <w:p w14:paraId="4AE483CF" w14:textId="77777777" w:rsidR="00577CC2" w:rsidRPr="00577CC2" w:rsidRDefault="00577CC2" w:rsidP="00577CC2"/>
    <w:p w14:paraId="6A2D46EC" w14:textId="77777777" w:rsidR="006D7053" w:rsidRDefault="006D7053" w:rsidP="00F14E51">
      <w:pPr>
        <w:pStyle w:val="1"/>
      </w:pPr>
    </w:p>
    <w:p w14:paraId="14AE609E" w14:textId="4AD476FC" w:rsidR="002E556E" w:rsidRPr="005638AC" w:rsidRDefault="00CB2F24" w:rsidP="00F14E51">
      <w:pPr>
        <w:pStyle w:val="1"/>
      </w:pPr>
      <w:bookmarkStart w:id="11" w:name="_Toc67043368"/>
      <w:r w:rsidRPr="005638AC">
        <w:t>Заключение</w:t>
      </w:r>
      <w:bookmarkEnd w:id="11"/>
    </w:p>
    <w:p w14:paraId="00BD51E3" w14:textId="77777777" w:rsidR="00CB2F24" w:rsidRPr="005638AC" w:rsidRDefault="00CB2F24" w:rsidP="00CB2F24">
      <w:pPr>
        <w:spacing w:before="0" w:after="0" w:line="360" w:lineRule="auto"/>
        <w:jc w:val="both"/>
        <w:rPr>
          <w:rFonts w:cs="Times New Roman"/>
          <w:sz w:val="28"/>
          <w:szCs w:val="28"/>
        </w:rPr>
      </w:pPr>
    </w:p>
    <w:p w14:paraId="60A9F2BE" w14:textId="77777777" w:rsidR="003536AC" w:rsidRDefault="002E6DA8" w:rsidP="003536AC">
      <w:pPr>
        <w:spacing w:before="0" w:after="0" w:line="360" w:lineRule="auto"/>
        <w:ind w:firstLine="851"/>
        <w:jc w:val="both"/>
        <w:rPr>
          <w:rFonts w:cs="Times New Roman"/>
          <w:sz w:val="28"/>
          <w:szCs w:val="28"/>
        </w:rPr>
      </w:pPr>
      <w:r w:rsidRPr="005638AC">
        <w:rPr>
          <w:rFonts w:cs="Times New Roman"/>
          <w:sz w:val="28"/>
          <w:szCs w:val="28"/>
        </w:rPr>
        <w:t xml:space="preserve">Проблема избыточного веса </w:t>
      </w:r>
      <w:r w:rsidR="007154AE" w:rsidRPr="005638AC">
        <w:rPr>
          <w:rFonts w:cs="Times New Roman"/>
          <w:sz w:val="28"/>
          <w:szCs w:val="28"/>
        </w:rPr>
        <w:t>имела место на протяжении всей истории человечества.</w:t>
      </w:r>
      <w:r w:rsidRPr="005638AC">
        <w:rPr>
          <w:rFonts w:cs="Times New Roman"/>
          <w:sz w:val="28"/>
          <w:szCs w:val="28"/>
        </w:rPr>
        <w:t xml:space="preserve"> </w:t>
      </w:r>
      <w:r w:rsidR="007154AE" w:rsidRPr="005638AC">
        <w:rPr>
          <w:rFonts w:cs="Times New Roman"/>
          <w:sz w:val="28"/>
          <w:szCs w:val="28"/>
        </w:rPr>
        <w:t xml:space="preserve">И </w:t>
      </w:r>
      <w:r w:rsidRPr="005638AC">
        <w:rPr>
          <w:rFonts w:cs="Times New Roman"/>
          <w:sz w:val="28"/>
          <w:szCs w:val="28"/>
        </w:rPr>
        <w:t xml:space="preserve">одолеть </w:t>
      </w:r>
      <w:r w:rsidR="007154AE" w:rsidRPr="005638AC">
        <w:rPr>
          <w:rFonts w:cs="Times New Roman"/>
          <w:sz w:val="28"/>
          <w:szCs w:val="28"/>
        </w:rPr>
        <w:t>ожирение</w:t>
      </w:r>
      <w:r w:rsidRPr="005638AC">
        <w:rPr>
          <w:rFonts w:cs="Times New Roman"/>
          <w:sz w:val="28"/>
          <w:szCs w:val="28"/>
        </w:rPr>
        <w:t xml:space="preserve"> при помощи «супертаблетки» не удалось до сих пор. Все что для этого нужно – это желание изменить свою жизнь. </w:t>
      </w:r>
    </w:p>
    <w:p w14:paraId="63906335" w14:textId="0170D50D" w:rsidR="00464647" w:rsidRPr="003536AC" w:rsidRDefault="00464647" w:rsidP="003536AC">
      <w:pPr>
        <w:spacing w:before="0" w:after="0" w:line="360" w:lineRule="auto"/>
        <w:ind w:firstLine="851"/>
        <w:jc w:val="both"/>
        <w:rPr>
          <w:rFonts w:cs="Times New Roman"/>
          <w:sz w:val="28"/>
          <w:szCs w:val="28"/>
        </w:rPr>
      </w:pPr>
      <w:r w:rsidRPr="003536AC">
        <w:rPr>
          <w:rFonts w:eastAsia="Times New Roman" w:cs="Times New Roman"/>
          <w:sz w:val="28"/>
          <w:szCs w:val="28"/>
          <w:shd w:val="clear" w:color="auto" w:fill="FFFFFF"/>
          <w:lang w:eastAsia="ru-RU"/>
        </w:rPr>
        <w:t>Избыточная МТ возникает, когда энергетическая ценность рациона питания превышает энергетические траты человека. Происходит накопление жира, которое со временем может привести к развитию заболевания – ожирению. Ожирение – обменно-алиментарное хроническое заболевание, которое проявляется избыточным развитием жировой ткани и прогрессирует при естественном течении.</w:t>
      </w:r>
    </w:p>
    <w:p w14:paraId="19D9A98B" w14:textId="77777777" w:rsidR="002E6DA8" w:rsidRPr="005638AC" w:rsidRDefault="002E6DA8" w:rsidP="002E6DA8">
      <w:pPr>
        <w:spacing w:before="0" w:after="0" w:line="360" w:lineRule="auto"/>
        <w:ind w:firstLine="851"/>
        <w:jc w:val="both"/>
        <w:rPr>
          <w:rFonts w:cs="Times New Roman"/>
          <w:sz w:val="28"/>
          <w:szCs w:val="28"/>
        </w:rPr>
      </w:pPr>
      <w:r w:rsidRPr="005638AC">
        <w:rPr>
          <w:rFonts w:cs="Times New Roman"/>
          <w:sz w:val="28"/>
          <w:szCs w:val="28"/>
        </w:rPr>
        <w:t>Ожирение – это мультифакторное заболевание, в развитии которого играет роль уровень гормонов, режим дня и режим п</w:t>
      </w:r>
      <w:r w:rsidR="007154AE" w:rsidRPr="005638AC">
        <w:rPr>
          <w:rFonts w:cs="Times New Roman"/>
          <w:sz w:val="28"/>
          <w:szCs w:val="28"/>
        </w:rPr>
        <w:t xml:space="preserve">итания, а также состав питания и </w:t>
      </w:r>
      <w:r w:rsidRPr="005638AC">
        <w:rPr>
          <w:rFonts w:cs="Times New Roman"/>
          <w:sz w:val="28"/>
          <w:szCs w:val="28"/>
        </w:rPr>
        <w:t>гиподинамия. Не малую роль играет также генетика и возраст.</w:t>
      </w:r>
    </w:p>
    <w:p w14:paraId="4E4A0A6B" w14:textId="131A36C2" w:rsidR="002E6DA8" w:rsidRPr="005638AC" w:rsidRDefault="002E6DA8" w:rsidP="002E6DA8">
      <w:pPr>
        <w:spacing w:before="0" w:after="0" w:line="360" w:lineRule="auto"/>
        <w:ind w:firstLine="851"/>
        <w:jc w:val="both"/>
        <w:rPr>
          <w:rFonts w:cs="Times New Roman"/>
          <w:sz w:val="28"/>
          <w:szCs w:val="28"/>
        </w:rPr>
      </w:pPr>
      <w:r w:rsidRPr="005638AC">
        <w:rPr>
          <w:rFonts w:cs="Times New Roman"/>
          <w:sz w:val="28"/>
          <w:szCs w:val="28"/>
        </w:rPr>
        <w:t>Без лечения ожирение представляет опасность, т.к. существует риск возн</w:t>
      </w:r>
      <w:r w:rsidR="00D122E7" w:rsidRPr="005638AC">
        <w:rPr>
          <w:rFonts w:cs="Times New Roman"/>
          <w:sz w:val="28"/>
          <w:szCs w:val="28"/>
        </w:rPr>
        <w:t>икновения серьёзных осложнений, таких как СД, гипертоническая болезнь (артериальная гипертензия), ИБС, О</w:t>
      </w:r>
      <w:r w:rsidR="003256DC">
        <w:rPr>
          <w:rFonts w:cs="Times New Roman"/>
          <w:sz w:val="28"/>
          <w:szCs w:val="28"/>
        </w:rPr>
        <w:t>БЛ, почечная недостаточность –  задача</w:t>
      </w:r>
      <w:r w:rsidRPr="005638AC">
        <w:rPr>
          <w:rFonts w:cs="Times New Roman"/>
          <w:sz w:val="28"/>
          <w:szCs w:val="28"/>
        </w:rPr>
        <w:t xml:space="preserve"> медицинской сестры </w:t>
      </w:r>
      <w:r w:rsidR="003256DC">
        <w:rPr>
          <w:rFonts w:cs="Times New Roman"/>
          <w:sz w:val="28"/>
          <w:szCs w:val="28"/>
        </w:rPr>
        <w:t xml:space="preserve">при данной патологии </w:t>
      </w:r>
      <w:r w:rsidRPr="005638AC">
        <w:rPr>
          <w:rFonts w:cs="Times New Roman"/>
          <w:sz w:val="28"/>
          <w:szCs w:val="28"/>
        </w:rPr>
        <w:t xml:space="preserve">обеспечить </w:t>
      </w:r>
      <w:r w:rsidR="003256DC" w:rsidRPr="005638AC">
        <w:rPr>
          <w:rFonts w:cs="Times New Roman"/>
          <w:sz w:val="28"/>
          <w:szCs w:val="28"/>
        </w:rPr>
        <w:t xml:space="preserve">пациента </w:t>
      </w:r>
      <w:r w:rsidRPr="005638AC">
        <w:rPr>
          <w:rFonts w:cs="Times New Roman"/>
          <w:sz w:val="28"/>
          <w:szCs w:val="28"/>
        </w:rPr>
        <w:t>всей необходимой информацией.</w:t>
      </w:r>
    </w:p>
    <w:p w14:paraId="097E8B4F" w14:textId="4D8AF16B" w:rsidR="003868E8" w:rsidRPr="005638AC" w:rsidRDefault="007154AE" w:rsidP="00B322B3">
      <w:pPr>
        <w:tabs>
          <w:tab w:val="left" w:pos="1134"/>
        </w:tabs>
        <w:spacing w:before="0" w:after="0" w:line="360" w:lineRule="auto"/>
        <w:ind w:firstLine="851"/>
        <w:jc w:val="both"/>
        <w:rPr>
          <w:rFonts w:cs="Times New Roman"/>
          <w:sz w:val="28"/>
          <w:szCs w:val="28"/>
        </w:rPr>
      </w:pPr>
      <w:r w:rsidRPr="005638AC">
        <w:rPr>
          <w:rFonts w:cs="Times New Roman"/>
          <w:sz w:val="28"/>
          <w:szCs w:val="28"/>
        </w:rPr>
        <w:t xml:space="preserve">Согласно </w:t>
      </w:r>
      <w:r w:rsidR="003868E8" w:rsidRPr="005638AC">
        <w:rPr>
          <w:rFonts w:cs="Times New Roman"/>
          <w:sz w:val="28"/>
          <w:szCs w:val="28"/>
        </w:rPr>
        <w:t xml:space="preserve">статистическим данным, наиболее подвержены избыточной массе тела, а соответственно и последующим осложнениям, люди старше 55 лет. Следовательно, становится необходимым обучить пациента и его родственников методам </w:t>
      </w:r>
      <w:proofErr w:type="spellStart"/>
      <w:r w:rsidR="003868E8" w:rsidRPr="005638AC">
        <w:rPr>
          <w:rFonts w:cs="Times New Roman"/>
          <w:sz w:val="28"/>
          <w:szCs w:val="28"/>
        </w:rPr>
        <w:t>самоухода</w:t>
      </w:r>
      <w:proofErr w:type="spellEnd"/>
      <w:r w:rsidR="003868E8" w:rsidRPr="005638AC">
        <w:rPr>
          <w:rFonts w:cs="Times New Roman"/>
          <w:sz w:val="28"/>
          <w:szCs w:val="28"/>
        </w:rPr>
        <w:t xml:space="preserve">, правильной организации отдыха, режима питания и гигиены. Также необходимо обучить пациента и его родных основам лечебной гимнастики, рассказать об основных принципах ЛФК и о важности </w:t>
      </w:r>
      <w:r w:rsidR="006266E7" w:rsidRPr="005638AC">
        <w:rPr>
          <w:rFonts w:cs="Times New Roman"/>
          <w:sz w:val="28"/>
          <w:szCs w:val="28"/>
        </w:rPr>
        <w:t>диагностических</w:t>
      </w:r>
      <w:r w:rsidR="003868E8" w:rsidRPr="005638AC">
        <w:rPr>
          <w:rFonts w:cs="Times New Roman"/>
          <w:sz w:val="28"/>
          <w:szCs w:val="28"/>
        </w:rPr>
        <w:t xml:space="preserve"> мероприятий как минимум дважды в год.</w:t>
      </w:r>
    </w:p>
    <w:p w14:paraId="56B30068" w14:textId="78E1C0BB" w:rsidR="00B86E7E" w:rsidRPr="0007482D" w:rsidRDefault="0007482D" w:rsidP="00B322B3">
      <w:pPr>
        <w:tabs>
          <w:tab w:val="left" w:pos="1134"/>
        </w:tabs>
        <w:spacing w:before="0" w:after="0" w:line="360" w:lineRule="auto"/>
        <w:ind w:firstLine="851"/>
        <w:jc w:val="both"/>
        <w:rPr>
          <w:rFonts w:cs="Times New Roman"/>
          <w:sz w:val="28"/>
          <w:szCs w:val="28"/>
        </w:rPr>
      </w:pPr>
      <w:r>
        <w:rPr>
          <w:rFonts w:cs="Times New Roman"/>
          <w:sz w:val="28"/>
          <w:szCs w:val="28"/>
        </w:rPr>
        <w:lastRenderedPageBreak/>
        <w:t>Из</w:t>
      </w:r>
      <w:r w:rsidR="009A5026">
        <w:rPr>
          <w:rFonts w:cs="Times New Roman"/>
          <w:sz w:val="28"/>
          <w:szCs w:val="28"/>
        </w:rPr>
        <w:t xml:space="preserve"> </w:t>
      </w:r>
      <w:r w:rsidR="003868E8" w:rsidRPr="005638AC">
        <w:rPr>
          <w:rFonts w:cs="Times New Roman"/>
          <w:sz w:val="28"/>
          <w:szCs w:val="28"/>
        </w:rPr>
        <w:t>данных</w:t>
      </w:r>
      <w:r w:rsidR="007154AE" w:rsidRPr="005638AC">
        <w:rPr>
          <w:rFonts w:cs="Times New Roman"/>
          <w:sz w:val="28"/>
          <w:szCs w:val="28"/>
        </w:rPr>
        <w:t xml:space="preserve"> </w:t>
      </w:r>
      <w:r w:rsidR="007154AE" w:rsidRPr="003536AC">
        <w:rPr>
          <w:rFonts w:cs="Times New Roman"/>
          <w:sz w:val="28"/>
          <w:szCs w:val="28"/>
        </w:rPr>
        <w:t>анкетировани</w:t>
      </w:r>
      <w:r w:rsidR="003536AC" w:rsidRPr="003536AC">
        <w:rPr>
          <w:rFonts w:cs="Times New Roman"/>
          <w:sz w:val="28"/>
          <w:szCs w:val="28"/>
        </w:rPr>
        <w:t>я</w:t>
      </w:r>
      <w:r w:rsidR="00B1401E" w:rsidRPr="003536AC">
        <w:rPr>
          <w:rFonts w:cs="Times New Roman"/>
          <w:sz w:val="28"/>
          <w:szCs w:val="28"/>
        </w:rPr>
        <w:t xml:space="preserve"> и опрос</w:t>
      </w:r>
      <w:r w:rsidR="003536AC" w:rsidRPr="003536AC">
        <w:rPr>
          <w:rFonts w:cs="Times New Roman"/>
          <w:sz w:val="28"/>
          <w:szCs w:val="28"/>
        </w:rPr>
        <w:t>а</w:t>
      </w:r>
      <w:r w:rsidR="003536AC">
        <w:rPr>
          <w:rFonts w:cs="Times New Roman"/>
          <w:sz w:val="28"/>
          <w:szCs w:val="28"/>
        </w:rPr>
        <w:t xml:space="preserve"> </w:t>
      </w:r>
      <w:r w:rsidR="00924DC0">
        <w:rPr>
          <w:rFonts w:cs="Times New Roman"/>
          <w:sz w:val="28"/>
          <w:szCs w:val="28"/>
        </w:rPr>
        <w:t>сделаны</w:t>
      </w:r>
      <w:r w:rsidR="007154AE" w:rsidRPr="005638AC">
        <w:rPr>
          <w:rFonts w:cs="Times New Roman"/>
          <w:sz w:val="28"/>
          <w:szCs w:val="28"/>
        </w:rPr>
        <w:t xml:space="preserve"> выводы, что при избытке массы тела нарушаются потребности человека, </w:t>
      </w:r>
      <w:r w:rsidR="003536AC">
        <w:rPr>
          <w:rFonts w:cs="Times New Roman"/>
          <w:sz w:val="28"/>
          <w:szCs w:val="28"/>
        </w:rPr>
        <w:t xml:space="preserve">каждая </w:t>
      </w:r>
      <w:r w:rsidR="007154AE" w:rsidRPr="005638AC">
        <w:rPr>
          <w:rFonts w:cs="Times New Roman"/>
          <w:sz w:val="28"/>
          <w:szCs w:val="28"/>
        </w:rPr>
        <w:t xml:space="preserve">в определённой степени. Появляются </w:t>
      </w:r>
      <w:r w:rsidR="007154AE" w:rsidRPr="003536AC">
        <w:rPr>
          <w:rFonts w:cs="Times New Roman"/>
          <w:sz w:val="28"/>
          <w:szCs w:val="28"/>
        </w:rPr>
        <w:t>проблемы</w:t>
      </w:r>
      <w:r w:rsidR="007154AE" w:rsidRPr="005638AC">
        <w:rPr>
          <w:rFonts w:cs="Times New Roman"/>
          <w:sz w:val="28"/>
          <w:szCs w:val="28"/>
        </w:rPr>
        <w:t xml:space="preserve">, </w:t>
      </w:r>
      <w:r w:rsidR="009A5026">
        <w:rPr>
          <w:rFonts w:cs="Times New Roman"/>
          <w:sz w:val="28"/>
          <w:szCs w:val="28"/>
        </w:rPr>
        <w:t>со здоровьем</w:t>
      </w:r>
      <w:r w:rsidR="007154AE" w:rsidRPr="005638AC">
        <w:rPr>
          <w:rFonts w:cs="Times New Roman"/>
          <w:sz w:val="28"/>
          <w:szCs w:val="28"/>
        </w:rPr>
        <w:t xml:space="preserve"> и с социальными аспектами жизни</w:t>
      </w:r>
      <w:r w:rsidR="003536AC">
        <w:rPr>
          <w:rFonts w:cs="Times New Roman"/>
          <w:sz w:val="28"/>
          <w:szCs w:val="28"/>
        </w:rPr>
        <w:t>, например, артериальная гипертензия, толерантность к сахару (сахарный диабет), эмоциональная лабильнос</w:t>
      </w:r>
      <w:r w:rsidR="009A5026">
        <w:rPr>
          <w:rFonts w:cs="Times New Roman"/>
          <w:sz w:val="28"/>
          <w:szCs w:val="28"/>
        </w:rPr>
        <w:t>ть, снижение самооценки и т.д. С</w:t>
      </w:r>
      <w:r w:rsidR="007154AE" w:rsidRPr="005638AC">
        <w:rPr>
          <w:rFonts w:cs="Times New Roman"/>
          <w:sz w:val="28"/>
          <w:szCs w:val="28"/>
        </w:rPr>
        <w:t xml:space="preserve">естринская помощь для пациентов имеет наибольшее значение, пациентам необходима психологическая поддержка и правильная мотивация. </w:t>
      </w:r>
      <w:r>
        <w:rPr>
          <w:rFonts w:cs="Times New Roman"/>
          <w:sz w:val="28"/>
          <w:szCs w:val="28"/>
        </w:rPr>
        <w:t xml:space="preserve">Цель которой заключается в снятии </w:t>
      </w:r>
      <w:r w:rsidR="007154AE" w:rsidRPr="005638AC">
        <w:rPr>
          <w:rFonts w:cs="Times New Roman"/>
          <w:sz w:val="28"/>
          <w:szCs w:val="28"/>
        </w:rPr>
        <w:t xml:space="preserve">у пациента </w:t>
      </w:r>
      <w:r w:rsidR="007154AE" w:rsidRPr="0007482D">
        <w:rPr>
          <w:rFonts w:cs="Times New Roman"/>
          <w:sz w:val="28"/>
          <w:szCs w:val="28"/>
        </w:rPr>
        <w:t>вн</w:t>
      </w:r>
      <w:r w:rsidR="00FC449C" w:rsidRPr="0007482D">
        <w:rPr>
          <w:rFonts w:cs="Times New Roman"/>
          <w:sz w:val="28"/>
          <w:szCs w:val="28"/>
        </w:rPr>
        <w:t>утренни</w:t>
      </w:r>
      <w:r w:rsidRPr="0007482D">
        <w:rPr>
          <w:rFonts w:cs="Times New Roman"/>
          <w:sz w:val="28"/>
          <w:szCs w:val="28"/>
        </w:rPr>
        <w:t>х</w:t>
      </w:r>
      <w:r w:rsidR="00FC449C" w:rsidRPr="0007482D">
        <w:rPr>
          <w:rFonts w:cs="Times New Roman"/>
          <w:sz w:val="28"/>
          <w:szCs w:val="28"/>
        </w:rPr>
        <w:t xml:space="preserve"> психологически</w:t>
      </w:r>
      <w:r w:rsidRPr="0007482D">
        <w:rPr>
          <w:rFonts w:cs="Times New Roman"/>
          <w:sz w:val="28"/>
          <w:szCs w:val="28"/>
        </w:rPr>
        <w:t>х</w:t>
      </w:r>
      <w:r w:rsidR="00FC449C" w:rsidRPr="0007482D">
        <w:rPr>
          <w:rFonts w:cs="Times New Roman"/>
          <w:sz w:val="28"/>
          <w:szCs w:val="28"/>
        </w:rPr>
        <w:t xml:space="preserve"> </w:t>
      </w:r>
      <w:r w:rsidRPr="0007482D">
        <w:rPr>
          <w:rFonts w:cs="Times New Roman"/>
          <w:sz w:val="28"/>
          <w:szCs w:val="28"/>
        </w:rPr>
        <w:t>барьеров. Для этого медицинская сестра использует методы</w:t>
      </w:r>
      <w:r w:rsidR="00FC449C" w:rsidRPr="0007482D">
        <w:rPr>
          <w:rFonts w:cs="Times New Roman"/>
          <w:sz w:val="28"/>
          <w:szCs w:val="28"/>
        </w:rPr>
        <w:t xml:space="preserve"> </w:t>
      </w:r>
      <w:r w:rsidR="000177FD" w:rsidRPr="0007482D">
        <w:rPr>
          <w:rFonts w:cs="Times New Roman"/>
          <w:sz w:val="28"/>
          <w:szCs w:val="28"/>
        </w:rPr>
        <w:t xml:space="preserve">беседы с пациентом, </w:t>
      </w:r>
      <w:r w:rsidR="005940BC" w:rsidRPr="0007482D">
        <w:rPr>
          <w:rFonts w:cs="Times New Roman"/>
          <w:sz w:val="28"/>
          <w:szCs w:val="28"/>
        </w:rPr>
        <w:t xml:space="preserve">поведенческой терапии, </w:t>
      </w:r>
      <w:r w:rsidRPr="0007482D">
        <w:rPr>
          <w:rFonts w:cs="Times New Roman"/>
          <w:sz w:val="28"/>
          <w:szCs w:val="28"/>
        </w:rPr>
        <w:t>информирует</w:t>
      </w:r>
      <w:r w:rsidR="00B362DD" w:rsidRPr="0007482D">
        <w:rPr>
          <w:rFonts w:cs="Times New Roman"/>
          <w:sz w:val="28"/>
          <w:szCs w:val="28"/>
        </w:rPr>
        <w:t xml:space="preserve"> </w:t>
      </w:r>
      <w:r w:rsidR="000177FD" w:rsidRPr="0007482D">
        <w:rPr>
          <w:rFonts w:cs="Times New Roman"/>
          <w:sz w:val="28"/>
          <w:szCs w:val="28"/>
        </w:rPr>
        <w:t xml:space="preserve">пациента </w:t>
      </w:r>
      <w:r w:rsidRPr="0007482D">
        <w:rPr>
          <w:rFonts w:cs="Times New Roman"/>
          <w:sz w:val="28"/>
          <w:szCs w:val="28"/>
        </w:rPr>
        <w:t>о заболевании</w:t>
      </w:r>
      <w:r w:rsidR="000177FD" w:rsidRPr="0007482D">
        <w:rPr>
          <w:rFonts w:cs="Times New Roman"/>
          <w:sz w:val="28"/>
          <w:szCs w:val="28"/>
        </w:rPr>
        <w:t>,</w:t>
      </w:r>
      <w:r w:rsidRPr="0007482D">
        <w:rPr>
          <w:rFonts w:cs="Times New Roman"/>
          <w:sz w:val="28"/>
          <w:szCs w:val="28"/>
        </w:rPr>
        <w:t xml:space="preserve"> рисках и лечении</w:t>
      </w:r>
      <w:r w:rsidR="003868E8" w:rsidRPr="0007482D">
        <w:rPr>
          <w:rFonts w:cs="Times New Roman"/>
          <w:sz w:val="28"/>
          <w:szCs w:val="28"/>
        </w:rPr>
        <w:t>,</w:t>
      </w:r>
      <w:r w:rsidRPr="0007482D">
        <w:rPr>
          <w:rFonts w:cs="Times New Roman"/>
          <w:sz w:val="28"/>
          <w:szCs w:val="28"/>
        </w:rPr>
        <w:t xml:space="preserve"> использует</w:t>
      </w:r>
      <w:r w:rsidR="000177FD" w:rsidRPr="0007482D">
        <w:rPr>
          <w:rFonts w:cs="Times New Roman"/>
          <w:sz w:val="28"/>
          <w:szCs w:val="28"/>
        </w:rPr>
        <w:t xml:space="preserve"> мелки</w:t>
      </w:r>
      <w:r w:rsidRPr="0007482D">
        <w:rPr>
          <w:rFonts w:cs="Times New Roman"/>
          <w:sz w:val="28"/>
          <w:szCs w:val="28"/>
        </w:rPr>
        <w:t>е</w:t>
      </w:r>
      <w:r w:rsidR="000177FD" w:rsidRPr="0007482D">
        <w:rPr>
          <w:rFonts w:cs="Times New Roman"/>
          <w:sz w:val="28"/>
          <w:szCs w:val="28"/>
        </w:rPr>
        <w:t xml:space="preserve"> манипулятивны</w:t>
      </w:r>
      <w:r w:rsidRPr="0007482D">
        <w:rPr>
          <w:rFonts w:cs="Times New Roman"/>
          <w:sz w:val="28"/>
          <w:szCs w:val="28"/>
        </w:rPr>
        <w:t>е</w:t>
      </w:r>
      <w:r w:rsidR="000177FD" w:rsidRPr="0007482D">
        <w:rPr>
          <w:rFonts w:cs="Times New Roman"/>
          <w:sz w:val="28"/>
          <w:szCs w:val="28"/>
        </w:rPr>
        <w:t xml:space="preserve"> техник</w:t>
      </w:r>
      <w:r w:rsidRPr="0007482D">
        <w:rPr>
          <w:rFonts w:cs="Times New Roman"/>
          <w:sz w:val="28"/>
          <w:szCs w:val="28"/>
        </w:rPr>
        <w:t>и</w:t>
      </w:r>
      <w:r w:rsidR="000177FD" w:rsidRPr="0007482D">
        <w:rPr>
          <w:rFonts w:cs="Times New Roman"/>
          <w:sz w:val="28"/>
          <w:szCs w:val="28"/>
        </w:rPr>
        <w:t>.</w:t>
      </w:r>
    </w:p>
    <w:p w14:paraId="699194FF" w14:textId="4FA80A33" w:rsidR="00B86E7E" w:rsidRPr="003536AC" w:rsidRDefault="0007482D" w:rsidP="003536AC">
      <w:pPr>
        <w:tabs>
          <w:tab w:val="left" w:pos="1134"/>
        </w:tabs>
        <w:spacing w:before="0" w:after="0" w:line="360" w:lineRule="auto"/>
        <w:ind w:firstLine="851"/>
        <w:jc w:val="both"/>
        <w:rPr>
          <w:rFonts w:cs="Times New Roman"/>
          <w:sz w:val="28"/>
          <w:szCs w:val="28"/>
        </w:rPr>
      </w:pPr>
      <w:r w:rsidRPr="0007482D">
        <w:rPr>
          <w:rFonts w:cs="Times New Roman"/>
          <w:sz w:val="28"/>
          <w:szCs w:val="28"/>
        </w:rPr>
        <w:t>Применение совокупности</w:t>
      </w:r>
      <w:r w:rsidR="003536AC">
        <w:rPr>
          <w:rFonts w:cs="Times New Roman"/>
          <w:sz w:val="28"/>
          <w:szCs w:val="28"/>
        </w:rPr>
        <w:t xml:space="preserve"> мотивационных методов поддержки пациента с избыточной массой тела и психологическая поддержка</w:t>
      </w:r>
      <w:r w:rsidR="003868E8" w:rsidRPr="005638AC">
        <w:rPr>
          <w:rFonts w:cs="Times New Roman"/>
          <w:sz w:val="28"/>
          <w:szCs w:val="28"/>
        </w:rPr>
        <w:t xml:space="preserve"> привод</w:t>
      </w:r>
      <w:r w:rsidR="003536AC">
        <w:rPr>
          <w:rFonts w:cs="Times New Roman"/>
          <w:sz w:val="28"/>
          <w:szCs w:val="28"/>
        </w:rPr>
        <w:t>и</w:t>
      </w:r>
      <w:r w:rsidR="003868E8" w:rsidRPr="005638AC">
        <w:rPr>
          <w:rFonts w:cs="Times New Roman"/>
          <w:sz w:val="28"/>
          <w:szCs w:val="28"/>
        </w:rPr>
        <w:t>т к улучшению состояния больного и к реализации поставленной долгосрочной цели – к нормализации массы тела пациента.</w:t>
      </w:r>
    </w:p>
    <w:p w14:paraId="5045D8FF" w14:textId="77777777" w:rsidR="00B322B3" w:rsidRPr="005638AC" w:rsidRDefault="00B322B3">
      <w:pPr>
        <w:spacing w:before="0" w:after="160" w:line="259" w:lineRule="auto"/>
        <w:rPr>
          <w:rFonts w:eastAsiaTheme="majorEastAsia" w:cstheme="majorBidi"/>
          <w:b/>
          <w:sz w:val="28"/>
          <w:szCs w:val="32"/>
        </w:rPr>
      </w:pPr>
      <w:r w:rsidRPr="005638AC">
        <w:br w:type="page"/>
      </w:r>
    </w:p>
    <w:p w14:paraId="22A28E2C" w14:textId="32C03584" w:rsidR="00FB4A2D" w:rsidRPr="005638AC" w:rsidRDefault="00FB4A2D" w:rsidP="00FB4A2D">
      <w:pPr>
        <w:pStyle w:val="1"/>
      </w:pPr>
      <w:bookmarkStart w:id="12" w:name="_Toc67043369"/>
      <w:r w:rsidRPr="005638AC">
        <w:lastRenderedPageBreak/>
        <w:t>Список литературы</w:t>
      </w:r>
      <w:bookmarkEnd w:id="12"/>
    </w:p>
    <w:p w14:paraId="5134F82A" w14:textId="77777777" w:rsidR="009A3D61" w:rsidRPr="005638AC" w:rsidRDefault="009A3D61">
      <w:pPr>
        <w:spacing w:before="0" w:after="160" w:line="259" w:lineRule="auto"/>
        <w:rPr>
          <w:rFonts w:cs="Times New Roman"/>
          <w:sz w:val="28"/>
          <w:szCs w:val="28"/>
        </w:rPr>
      </w:pPr>
    </w:p>
    <w:p w14:paraId="7821365A" w14:textId="20C52FA3"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r w:rsidRPr="005638AC">
        <w:rPr>
          <w:rFonts w:cs="Times New Roman"/>
          <w:sz w:val="28"/>
          <w:szCs w:val="28"/>
        </w:rPr>
        <w:t>Антонова, Р.П. Лечебное питание на дому для больных сахарным диабетом и ожирением / Р.П. Антонова. - М.: Профи-</w:t>
      </w:r>
      <w:proofErr w:type="spellStart"/>
      <w:r w:rsidRPr="005638AC">
        <w:rPr>
          <w:rFonts w:cs="Times New Roman"/>
          <w:sz w:val="28"/>
          <w:szCs w:val="28"/>
        </w:rPr>
        <w:t>информ</w:t>
      </w:r>
      <w:proofErr w:type="spellEnd"/>
      <w:r w:rsidRPr="005638AC">
        <w:rPr>
          <w:rFonts w:cs="Times New Roman"/>
          <w:sz w:val="28"/>
          <w:szCs w:val="28"/>
        </w:rPr>
        <w:t>, 201</w:t>
      </w:r>
      <w:r w:rsidR="00524C34" w:rsidRPr="00524C34">
        <w:rPr>
          <w:rFonts w:cs="Times New Roman"/>
          <w:sz w:val="28"/>
          <w:szCs w:val="28"/>
        </w:rPr>
        <w:t>6</w:t>
      </w:r>
      <w:r w:rsidRPr="005638AC">
        <w:rPr>
          <w:rFonts w:cs="Times New Roman"/>
          <w:sz w:val="28"/>
          <w:szCs w:val="28"/>
        </w:rPr>
        <w:t>.</w:t>
      </w:r>
    </w:p>
    <w:p w14:paraId="2D2F0565" w14:textId="77777777"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proofErr w:type="spellStart"/>
      <w:r w:rsidRPr="005638AC">
        <w:rPr>
          <w:color w:val="000000" w:themeColor="text1"/>
          <w:sz w:val="28"/>
          <w:szCs w:val="28"/>
        </w:rPr>
        <w:t>Балкаров</w:t>
      </w:r>
      <w:proofErr w:type="spellEnd"/>
      <w:r w:rsidRPr="005638AC">
        <w:rPr>
          <w:color w:val="000000" w:themeColor="text1"/>
          <w:sz w:val="28"/>
          <w:szCs w:val="28"/>
        </w:rPr>
        <w:t xml:space="preserve"> И. Ожирение: терапевтические аспекты проблемы.// Врач. – 2014.</w:t>
      </w:r>
    </w:p>
    <w:p w14:paraId="7FEEC057" w14:textId="5D023B47"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proofErr w:type="spellStart"/>
      <w:r w:rsidRPr="005638AC">
        <w:rPr>
          <w:rFonts w:cs="Times New Roman"/>
          <w:sz w:val="28"/>
          <w:szCs w:val="28"/>
        </w:rPr>
        <w:t>Батмангхелидж</w:t>
      </w:r>
      <w:proofErr w:type="spellEnd"/>
      <w:r w:rsidRPr="005638AC">
        <w:rPr>
          <w:rFonts w:cs="Times New Roman"/>
          <w:sz w:val="28"/>
          <w:szCs w:val="28"/>
        </w:rPr>
        <w:t xml:space="preserve">, Ф. Вода - натуральное лекарство от ожирения, рака, депрессии / Ф. </w:t>
      </w:r>
      <w:proofErr w:type="spellStart"/>
      <w:r w:rsidRPr="005638AC">
        <w:rPr>
          <w:rFonts w:cs="Times New Roman"/>
          <w:sz w:val="28"/>
          <w:szCs w:val="28"/>
        </w:rPr>
        <w:t>Батмангхелидж</w:t>
      </w:r>
      <w:proofErr w:type="spellEnd"/>
      <w:r w:rsidRPr="005638AC">
        <w:rPr>
          <w:rFonts w:cs="Times New Roman"/>
          <w:sz w:val="28"/>
          <w:szCs w:val="28"/>
        </w:rPr>
        <w:t>. - М.: Попурри, 201</w:t>
      </w:r>
      <w:r w:rsidR="00524C34" w:rsidRPr="00524C34">
        <w:rPr>
          <w:rFonts w:cs="Times New Roman"/>
          <w:sz w:val="28"/>
          <w:szCs w:val="28"/>
        </w:rPr>
        <w:t>4</w:t>
      </w:r>
      <w:r w:rsidRPr="005638AC">
        <w:rPr>
          <w:rFonts w:cs="Times New Roman"/>
          <w:sz w:val="28"/>
          <w:szCs w:val="28"/>
        </w:rPr>
        <w:t xml:space="preserve">. </w:t>
      </w:r>
    </w:p>
    <w:p w14:paraId="0555C2D8" w14:textId="77777777"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proofErr w:type="spellStart"/>
      <w:r w:rsidRPr="005638AC">
        <w:rPr>
          <w:rFonts w:cs="Times New Roman"/>
          <w:sz w:val="28"/>
          <w:szCs w:val="28"/>
        </w:rPr>
        <w:t>Булынко</w:t>
      </w:r>
      <w:proofErr w:type="spellEnd"/>
      <w:r w:rsidRPr="005638AC">
        <w:rPr>
          <w:rFonts w:cs="Times New Roman"/>
          <w:sz w:val="28"/>
          <w:szCs w:val="28"/>
        </w:rPr>
        <w:t xml:space="preserve">, С.Г. Диета и лечебное питание при ожирении и сахарном диабете / С.Г. </w:t>
      </w:r>
      <w:proofErr w:type="spellStart"/>
      <w:r w:rsidRPr="005638AC">
        <w:rPr>
          <w:rFonts w:cs="Times New Roman"/>
          <w:sz w:val="28"/>
          <w:szCs w:val="28"/>
        </w:rPr>
        <w:t>Булынко</w:t>
      </w:r>
      <w:proofErr w:type="spellEnd"/>
      <w:r w:rsidRPr="005638AC">
        <w:rPr>
          <w:rFonts w:cs="Times New Roman"/>
          <w:sz w:val="28"/>
          <w:szCs w:val="28"/>
        </w:rPr>
        <w:t xml:space="preserve">. - Москва: РГГУ, 2014. </w:t>
      </w:r>
    </w:p>
    <w:p w14:paraId="4620880C" w14:textId="4EBCEE0C" w:rsidR="00B31D21" w:rsidRPr="005638AC" w:rsidRDefault="00B31D21" w:rsidP="007754E1">
      <w:pPr>
        <w:pStyle w:val="a3"/>
        <w:numPr>
          <w:ilvl w:val="0"/>
          <w:numId w:val="13"/>
        </w:numPr>
        <w:tabs>
          <w:tab w:val="left" w:pos="1276"/>
          <w:tab w:val="left" w:pos="1418"/>
        </w:tabs>
        <w:spacing w:before="0" w:after="0" w:line="360" w:lineRule="auto"/>
        <w:ind w:left="0" w:firstLine="851"/>
        <w:jc w:val="both"/>
        <w:rPr>
          <w:rFonts w:cs="Times New Roman"/>
          <w:sz w:val="28"/>
          <w:szCs w:val="28"/>
        </w:rPr>
      </w:pPr>
      <w:proofErr w:type="spellStart"/>
      <w:r w:rsidRPr="005638AC">
        <w:rPr>
          <w:rFonts w:cs="Times New Roman"/>
          <w:sz w:val="28"/>
          <w:szCs w:val="28"/>
        </w:rPr>
        <w:t>Бутрова</w:t>
      </w:r>
      <w:proofErr w:type="spellEnd"/>
      <w:r w:rsidRPr="005638AC">
        <w:rPr>
          <w:rFonts w:cs="Times New Roman"/>
          <w:sz w:val="28"/>
          <w:szCs w:val="28"/>
        </w:rPr>
        <w:t xml:space="preserve"> С.А., Берковская М.А. Современные аспекты терапии ожирения. // Справочник поликлинического врача. 20</w:t>
      </w:r>
      <w:r w:rsidR="00524C34">
        <w:rPr>
          <w:rFonts w:cs="Times New Roman"/>
          <w:sz w:val="28"/>
          <w:szCs w:val="28"/>
          <w:lang w:val="en-CA"/>
        </w:rPr>
        <w:t>1</w:t>
      </w:r>
      <w:r w:rsidRPr="005638AC">
        <w:rPr>
          <w:rFonts w:cs="Times New Roman"/>
          <w:sz w:val="28"/>
          <w:szCs w:val="28"/>
        </w:rPr>
        <w:t>8. - №.1</w:t>
      </w:r>
      <w:r w:rsidR="00524C34">
        <w:rPr>
          <w:rFonts w:cs="Times New Roman"/>
          <w:sz w:val="28"/>
          <w:szCs w:val="28"/>
          <w:lang w:val="en-CA"/>
        </w:rPr>
        <w:t>9</w:t>
      </w:r>
      <w:r w:rsidRPr="005638AC">
        <w:rPr>
          <w:rFonts w:cs="Times New Roman"/>
          <w:sz w:val="28"/>
          <w:szCs w:val="28"/>
        </w:rPr>
        <w:t xml:space="preserve">.  </w:t>
      </w:r>
    </w:p>
    <w:p w14:paraId="69101B4F" w14:textId="7A293871"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proofErr w:type="spellStart"/>
      <w:r w:rsidRPr="005638AC">
        <w:rPr>
          <w:color w:val="000000" w:themeColor="text1"/>
          <w:sz w:val="28"/>
          <w:szCs w:val="28"/>
        </w:rPr>
        <w:t>Бутрова</w:t>
      </w:r>
      <w:proofErr w:type="spellEnd"/>
      <w:r w:rsidRPr="005638AC">
        <w:rPr>
          <w:color w:val="000000" w:themeColor="text1"/>
          <w:sz w:val="28"/>
          <w:szCs w:val="28"/>
        </w:rPr>
        <w:t xml:space="preserve"> С.А., Берковская М.А. Современные аспекты терапии ожирения. // Справочник поликлинического врача. 201</w:t>
      </w:r>
      <w:r w:rsidR="00524C34">
        <w:rPr>
          <w:color w:val="000000" w:themeColor="text1"/>
          <w:sz w:val="28"/>
          <w:szCs w:val="28"/>
          <w:lang w:val="en-CA"/>
        </w:rPr>
        <w:t>5</w:t>
      </w:r>
      <w:r w:rsidRPr="005638AC">
        <w:rPr>
          <w:color w:val="000000" w:themeColor="text1"/>
          <w:sz w:val="28"/>
          <w:szCs w:val="28"/>
        </w:rPr>
        <w:t>.</w:t>
      </w:r>
    </w:p>
    <w:p w14:paraId="29F49592" w14:textId="77777777"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proofErr w:type="spellStart"/>
      <w:r w:rsidRPr="005638AC">
        <w:rPr>
          <w:color w:val="000000" w:themeColor="text1"/>
          <w:sz w:val="28"/>
          <w:szCs w:val="28"/>
        </w:rPr>
        <w:t>Бутрова</w:t>
      </w:r>
      <w:proofErr w:type="spellEnd"/>
      <w:r w:rsidRPr="005638AC">
        <w:rPr>
          <w:color w:val="000000" w:themeColor="text1"/>
          <w:sz w:val="28"/>
          <w:szCs w:val="28"/>
        </w:rPr>
        <w:t xml:space="preserve"> С.А., Берковская М.А. Современные аспекты терапии ожирения. // Справочник поликлинического врача. 2014. </w:t>
      </w:r>
    </w:p>
    <w:p w14:paraId="271ABCC9" w14:textId="77777777"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proofErr w:type="spellStart"/>
      <w:r w:rsidRPr="005638AC">
        <w:rPr>
          <w:color w:val="000000" w:themeColor="text1"/>
          <w:sz w:val="28"/>
          <w:szCs w:val="28"/>
        </w:rPr>
        <w:t>Бутрова</w:t>
      </w:r>
      <w:proofErr w:type="spellEnd"/>
      <w:r w:rsidRPr="005638AC">
        <w:rPr>
          <w:color w:val="000000" w:themeColor="text1"/>
          <w:sz w:val="28"/>
          <w:szCs w:val="28"/>
        </w:rPr>
        <w:t xml:space="preserve"> С.А., Берковская М.А. Современные аспекты терапии ожирения. // Справочник поликлинического врача. 2015 год. </w:t>
      </w:r>
    </w:p>
    <w:p w14:paraId="47C92E15" w14:textId="0411BDCD"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proofErr w:type="spellStart"/>
      <w:r w:rsidRPr="005638AC">
        <w:rPr>
          <w:rFonts w:cs="Times New Roman"/>
          <w:sz w:val="28"/>
          <w:szCs w:val="28"/>
        </w:rPr>
        <w:t>Гогулан</w:t>
      </w:r>
      <w:proofErr w:type="spellEnd"/>
      <w:r w:rsidRPr="005638AC">
        <w:rPr>
          <w:rFonts w:cs="Times New Roman"/>
          <w:sz w:val="28"/>
          <w:szCs w:val="28"/>
        </w:rPr>
        <w:t xml:space="preserve">, Майя Диета по методу </w:t>
      </w:r>
      <w:proofErr w:type="spellStart"/>
      <w:r w:rsidRPr="005638AC">
        <w:rPr>
          <w:rFonts w:cs="Times New Roman"/>
          <w:sz w:val="28"/>
          <w:szCs w:val="28"/>
        </w:rPr>
        <w:t>Гогулан</w:t>
      </w:r>
      <w:proofErr w:type="spellEnd"/>
      <w:r w:rsidRPr="005638AC">
        <w:rPr>
          <w:rFonts w:cs="Times New Roman"/>
          <w:sz w:val="28"/>
          <w:szCs w:val="28"/>
        </w:rPr>
        <w:t xml:space="preserve">. Долой лишний вес / Майя </w:t>
      </w:r>
      <w:proofErr w:type="spellStart"/>
      <w:r w:rsidRPr="005638AC">
        <w:rPr>
          <w:rFonts w:cs="Times New Roman"/>
          <w:sz w:val="28"/>
          <w:szCs w:val="28"/>
        </w:rPr>
        <w:t>Гогулан</w:t>
      </w:r>
      <w:proofErr w:type="spellEnd"/>
      <w:r w:rsidRPr="005638AC">
        <w:rPr>
          <w:rFonts w:cs="Times New Roman"/>
          <w:sz w:val="28"/>
          <w:szCs w:val="28"/>
        </w:rPr>
        <w:t>. - Москва: Огни, 201</w:t>
      </w:r>
      <w:r w:rsidR="00524C34" w:rsidRPr="00524C34">
        <w:rPr>
          <w:rFonts w:cs="Times New Roman"/>
          <w:sz w:val="28"/>
          <w:szCs w:val="28"/>
        </w:rPr>
        <w:t>5</w:t>
      </w:r>
      <w:r w:rsidRPr="005638AC">
        <w:rPr>
          <w:rFonts w:cs="Times New Roman"/>
          <w:sz w:val="28"/>
          <w:szCs w:val="28"/>
        </w:rPr>
        <w:t xml:space="preserve">. </w:t>
      </w:r>
    </w:p>
    <w:p w14:paraId="0BF9A4EA" w14:textId="3707FA34"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r w:rsidRPr="005638AC">
        <w:rPr>
          <w:rFonts w:cs="Times New Roman"/>
          <w:sz w:val="28"/>
          <w:szCs w:val="28"/>
        </w:rPr>
        <w:t>Готовим детям только из полезных продуктов. Как избавить ребенка от лишнего веса (комплект из 2 книг). - М.: Питер, 201</w:t>
      </w:r>
      <w:r w:rsidR="00524C34" w:rsidRPr="00524C34">
        <w:rPr>
          <w:rFonts w:cs="Times New Roman"/>
          <w:sz w:val="28"/>
          <w:szCs w:val="28"/>
        </w:rPr>
        <w:t>5</w:t>
      </w:r>
      <w:r w:rsidRPr="005638AC">
        <w:rPr>
          <w:rFonts w:cs="Times New Roman"/>
          <w:sz w:val="28"/>
          <w:szCs w:val="28"/>
        </w:rPr>
        <w:t>.</w:t>
      </w:r>
    </w:p>
    <w:p w14:paraId="03384ADA" w14:textId="1FA7E330"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proofErr w:type="spellStart"/>
      <w:r w:rsidRPr="005638AC">
        <w:rPr>
          <w:rFonts w:cs="Times New Roman"/>
          <w:sz w:val="28"/>
          <w:szCs w:val="28"/>
        </w:rPr>
        <w:t>Добробабенко</w:t>
      </w:r>
      <w:proofErr w:type="spellEnd"/>
      <w:r w:rsidRPr="005638AC">
        <w:rPr>
          <w:rFonts w:cs="Times New Roman"/>
          <w:sz w:val="28"/>
          <w:szCs w:val="28"/>
        </w:rPr>
        <w:t xml:space="preserve">, Е.В. Диета АВС. Прощайте, лишний вес и стресс! / Е.В. </w:t>
      </w:r>
      <w:proofErr w:type="spellStart"/>
      <w:r w:rsidRPr="005638AC">
        <w:rPr>
          <w:rFonts w:cs="Times New Roman"/>
          <w:sz w:val="28"/>
          <w:szCs w:val="28"/>
        </w:rPr>
        <w:t>Добробабенко</w:t>
      </w:r>
      <w:proofErr w:type="spellEnd"/>
      <w:r w:rsidRPr="005638AC">
        <w:rPr>
          <w:rFonts w:cs="Times New Roman"/>
          <w:sz w:val="28"/>
          <w:szCs w:val="28"/>
        </w:rPr>
        <w:t>. - М.: Астрель, 201</w:t>
      </w:r>
      <w:r w:rsidR="00524C34" w:rsidRPr="00524C34">
        <w:rPr>
          <w:rFonts w:cs="Times New Roman"/>
          <w:sz w:val="28"/>
          <w:szCs w:val="28"/>
        </w:rPr>
        <w:t>7</w:t>
      </w:r>
      <w:r w:rsidRPr="005638AC">
        <w:rPr>
          <w:rFonts w:cs="Times New Roman"/>
          <w:sz w:val="28"/>
          <w:szCs w:val="28"/>
        </w:rPr>
        <w:t xml:space="preserve">. </w:t>
      </w:r>
    </w:p>
    <w:p w14:paraId="219C3642" w14:textId="1581C2F4"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r w:rsidRPr="005638AC">
        <w:rPr>
          <w:color w:val="000000" w:themeColor="text1"/>
          <w:sz w:val="28"/>
          <w:szCs w:val="28"/>
        </w:rPr>
        <w:t>Жихарева Н.А. Анализ мнений участников лечебно-диагностического процесса о качестве сестринской помощи / И.А. Захаров, Н.А. Жихарева // Саратов, 1-2 марта, 201</w:t>
      </w:r>
      <w:r w:rsidR="00524C34" w:rsidRPr="00524C34">
        <w:rPr>
          <w:color w:val="000000" w:themeColor="text1"/>
          <w:sz w:val="28"/>
          <w:szCs w:val="28"/>
        </w:rPr>
        <w:t>4</w:t>
      </w:r>
      <w:r w:rsidRPr="005638AC">
        <w:rPr>
          <w:color w:val="000000" w:themeColor="text1"/>
          <w:sz w:val="28"/>
          <w:szCs w:val="28"/>
        </w:rPr>
        <w:t xml:space="preserve"> года. - Саратов: Издательство СГМУ, 201</w:t>
      </w:r>
      <w:r w:rsidR="00524C34" w:rsidRPr="00524C34">
        <w:rPr>
          <w:color w:val="000000" w:themeColor="text1"/>
          <w:sz w:val="28"/>
          <w:szCs w:val="28"/>
        </w:rPr>
        <w:t>4</w:t>
      </w:r>
      <w:r w:rsidRPr="005638AC">
        <w:rPr>
          <w:color w:val="000000" w:themeColor="text1"/>
          <w:sz w:val="28"/>
          <w:szCs w:val="28"/>
        </w:rPr>
        <w:t>.</w:t>
      </w:r>
    </w:p>
    <w:p w14:paraId="00DA4A24" w14:textId="397DB2D2"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r w:rsidRPr="005638AC">
        <w:rPr>
          <w:color w:val="000000" w:themeColor="text1"/>
          <w:sz w:val="28"/>
          <w:szCs w:val="28"/>
        </w:rPr>
        <w:lastRenderedPageBreak/>
        <w:t>Жихарева Н.А. Обеспечение качества сестринской помощи в стационарах медицинских учреждений / Н.А. Жихарева // Аспирантские чтения: Материалы межрегиональной конференции. Выпуск 1. - Саратов: Издательство СГМУ, 201</w:t>
      </w:r>
      <w:r w:rsidR="00524C34">
        <w:rPr>
          <w:color w:val="000000" w:themeColor="text1"/>
          <w:sz w:val="28"/>
          <w:szCs w:val="28"/>
          <w:lang w:val="en-CA"/>
        </w:rPr>
        <w:t>5</w:t>
      </w:r>
      <w:r w:rsidRPr="005638AC">
        <w:rPr>
          <w:color w:val="000000" w:themeColor="text1"/>
          <w:sz w:val="28"/>
          <w:szCs w:val="28"/>
        </w:rPr>
        <w:t>.</w:t>
      </w:r>
    </w:p>
    <w:p w14:paraId="515AE81F" w14:textId="27439311" w:rsidR="00B31D21" w:rsidRPr="005638AC" w:rsidRDefault="00B31D21" w:rsidP="007754E1">
      <w:pPr>
        <w:pStyle w:val="a3"/>
        <w:numPr>
          <w:ilvl w:val="0"/>
          <w:numId w:val="13"/>
        </w:numPr>
        <w:tabs>
          <w:tab w:val="left" w:pos="1276"/>
          <w:tab w:val="left" w:pos="1418"/>
        </w:tabs>
        <w:spacing w:before="0" w:after="0" w:line="360" w:lineRule="auto"/>
        <w:ind w:left="0" w:firstLine="851"/>
        <w:jc w:val="both"/>
        <w:rPr>
          <w:rFonts w:cs="Times New Roman"/>
          <w:sz w:val="28"/>
          <w:szCs w:val="28"/>
        </w:rPr>
      </w:pPr>
      <w:r w:rsidRPr="005638AC">
        <w:rPr>
          <w:rFonts w:cs="Times New Roman"/>
          <w:sz w:val="28"/>
          <w:szCs w:val="28"/>
        </w:rPr>
        <w:t>Жихарева Н.А. Организационные подходы к формированию внутриучрежденческой системы управления качеством сестринской помощи / И.Г. Новокрещенова, И.В. Новокрещенов, Н.А. Жихарева // Саратовский научно-медицинский журнал. - 20</w:t>
      </w:r>
      <w:r w:rsidR="00524C34" w:rsidRPr="00524C34">
        <w:rPr>
          <w:rFonts w:cs="Times New Roman"/>
          <w:sz w:val="28"/>
          <w:szCs w:val="28"/>
        </w:rPr>
        <w:t>1</w:t>
      </w:r>
      <w:r w:rsidRPr="005638AC">
        <w:rPr>
          <w:rFonts w:cs="Times New Roman"/>
          <w:sz w:val="28"/>
          <w:szCs w:val="28"/>
        </w:rPr>
        <w:t>7. - №</w:t>
      </w:r>
      <w:r w:rsidR="00524C34" w:rsidRPr="00524C34">
        <w:rPr>
          <w:rFonts w:cs="Times New Roman"/>
          <w:sz w:val="28"/>
          <w:szCs w:val="28"/>
        </w:rPr>
        <w:t>9</w:t>
      </w:r>
      <w:r w:rsidRPr="005638AC">
        <w:rPr>
          <w:rFonts w:cs="Times New Roman"/>
          <w:sz w:val="28"/>
          <w:szCs w:val="28"/>
        </w:rPr>
        <w:t xml:space="preserve">. </w:t>
      </w:r>
    </w:p>
    <w:p w14:paraId="2787CB13" w14:textId="77777777"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r w:rsidRPr="005638AC">
        <w:rPr>
          <w:color w:val="000000" w:themeColor="text1"/>
          <w:sz w:val="28"/>
          <w:szCs w:val="28"/>
        </w:rPr>
        <w:t>Журнал мир медицины - № 9 (131) 2015. Алиментарная профилактика и диетотерапия первичного ожирения.</w:t>
      </w:r>
    </w:p>
    <w:p w14:paraId="1F8666BB" w14:textId="77777777"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r w:rsidRPr="005638AC">
        <w:rPr>
          <w:color w:val="000000" w:themeColor="text1"/>
          <w:sz w:val="28"/>
          <w:szCs w:val="28"/>
        </w:rPr>
        <w:t>Журнал Мир медицины - №8 (130) 2015. статья - Здоровое питание. </w:t>
      </w:r>
    </w:p>
    <w:p w14:paraId="021FCAB6" w14:textId="1B119EA4"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proofErr w:type="spellStart"/>
      <w:r w:rsidRPr="005638AC">
        <w:rPr>
          <w:rFonts w:cs="Times New Roman"/>
          <w:sz w:val="28"/>
          <w:szCs w:val="28"/>
        </w:rPr>
        <w:t>Картелишев</w:t>
      </w:r>
      <w:proofErr w:type="spellEnd"/>
      <w:r w:rsidRPr="005638AC">
        <w:rPr>
          <w:rFonts w:cs="Times New Roman"/>
          <w:sz w:val="28"/>
          <w:szCs w:val="28"/>
        </w:rPr>
        <w:t xml:space="preserve">, А.В. Актуальные проблемы ожирения у детей и подростков / А.В. </w:t>
      </w:r>
      <w:proofErr w:type="spellStart"/>
      <w:r w:rsidRPr="005638AC">
        <w:rPr>
          <w:rFonts w:cs="Times New Roman"/>
          <w:sz w:val="28"/>
          <w:szCs w:val="28"/>
        </w:rPr>
        <w:t>Картелишев</w:t>
      </w:r>
      <w:proofErr w:type="spellEnd"/>
      <w:r w:rsidRPr="005638AC">
        <w:rPr>
          <w:rFonts w:cs="Times New Roman"/>
          <w:sz w:val="28"/>
          <w:szCs w:val="28"/>
        </w:rPr>
        <w:t xml:space="preserve">. - М.: </w:t>
      </w:r>
      <w:proofErr w:type="spellStart"/>
      <w:r w:rsidRPr="005638AC">
        <w:rPr>
          <w:rFonts w:cs="Times New Roman"/>
          <w:sz w:val="28"/>
          <w:szCs w:val="28"/>
        </w:rPr>
        <w:t>Медпрактика</w:t>
      </w:r>
      <w:proofErr w:type="spellEnd"/>
      <w:r w:rsidRPr="005638AC">
        <w:rPr>
          <w:rFonts w:cs="Times New Roman"/>
          <w:sz w:val="28"/>
          <w:szCs w:val="28"/>
        </w:rPr>
        <w:t>-М, 201</w:t>
      </w:r>
      <w:r w:rsidR="00524C34" w:rsidRPr="00524C34">
        <w:rPr>
          <w:rFonts w:cs="Times New Roman"/>
          <w:sz w:val="28"/>
          <w:szCs w:val="28"/>
        </w:rPr>
        <w:t>6</w:t>
      </w:r>
      <w:r w:rsidRPr="005638AC">
        <w:rPr>
          <w:rFonts w:cs="Times New Roman"/>
          <w:sz w:val="28"/>
          <w:szCs w:val="28"/>
        </w:rPr>
        <w:t xml:space="preserve">. </w:t>
      </w:r>
    </w:p>
    <w:p w14:paraId="18B05321" w14:textId="24AD231D"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proofErr w:type="spellStart"/>
      <w:r w:rsidRPr="005638AC">
        <w:rPr>
          <w:color w:val="000000" w:themeColor="text1"/>
          <w:sz w:val="28"/>
          <w:szCs w:val="28"/>
        </w:rPr>
        <w:t>Качаровская</w:t>
      </w:r>
      <w:proofErr w:type="spellEnd"/>
      <w:r w:rsidRPr="005638AC">
        <w:rPr>
          <w:color w:val="000000" w:themeColor="text1"/>
          <w:sz w:val="28"/>
          <w:szCs w:val="28"/>
        </w:rPr>
        <w:t xml:space="preserve"> Е. В. Сестринское дело в терапии. «Кардиология» // 201</w:t>
      </w:r>
      <w:r w:rsidR="00524C34">
        <w:rPr>
          <w:color w:val="000000" w:themeColor="text1"/>
          <w:sz w:val="28"/>
          <w:szCs w:val="28"/>
          <w:lang w:val="en-CA"/>
        </w:rPr>
        <w:t>5</w:t>
      </w:r>
      <w:r w:rsidRPr="005638AC">
        <w:rPr>
          <w:color w:val="000000" w:themeColor="text1"/>
          <w:sz w:val="28"/>
          <w:szCs w:val="28"/>
        </w:rPr>
        <w:t>.</w:t>
      </w:r>
    </w:p>
    <w:p w14:paraId="3F71D682" w14:textId="77777777"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proofErr w:type="spellStart"/>
      <w:r w:rsidRPr="005638AC">
        <w:rPr>
          <w:color w:val="000000" w:themeColor="text1"/>
          <w:sz w:val="28"/>
          <w:szCs w:val="28"/>
        </w:rPr>
        <w:t>Корягина</w:t>
      </w:r>
      <w:proofErr w:type="spellEnd"/>
      <w:r w:rsidRPr="005638AC">
        <w:rPr>
          <w:color w:val="000000" w:themeColor="text1"/>
          <w:sz w:val="28"/>
          <w:szCs w:val="28"/>
        </w:rPr>
        <w:t xml:space="preserve"> Н. Ю. Организация специализированного сестринского ухода // 2015.</w:t>
      </w:r>
    </w:p>
    <w:p w14:paraId="0D3F0894" w14:textId="77777777"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r w:rsidRPr="005638AC">
        <w:rPr>
          <w:rFonts w:cs="Times New Roman"/>
          <w:sz w:val="28"/>
          <w:szCs w:val="28"/>
        </w:rPr>
        <w:t xml:space="preserve">Кушнер, Р. Избыточный вес и ожирение. Профилактика, диагностика и лечение / Р. Кушнер. - М.: Бином. Лаборатория знаний, 2014. </w:t>
      </w:r>
    </w:p>
    <w:p w14:paraId="4638D6F4" w14:textId="36661DE3"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proofErr w:type="spellStart"/>
      <w:r w:rsidRPr="005638AC">
        <w:rPr>
          <w:color w:val="000000" w:themeColor="text1"/>
          <w:sz w:val="28"/>
          <w:szCs w:val="28"/>
        </w:rPr>
        <w:t>Литвицкий</w:t>
      </w:r>
      <w:proofErr w:type="spellEnd"/>
      <w:r w:rsidRPr="005638AC">
        <w:rPr>
          <w:color w:val="000000" w:themeColor="text1"/>
          <w:sz w:val="28"/>
          <w:szCs w:val="28"/>
        </w:rPr>
        <w:t xml:space="preserve"> П.Ф. / Патофизиология: Учебник: 2-е изд., </w:t>
      </w:r>
      <w:proofErr w:type="spellStart"/>
      <w:r w:rsidRPr="005638AC">
        <w:rPr>
          <w:color w:val="000000" w:themeColor="text1"/>
          <w:sz w:val="28"/>
          <w:szCs w:val="28"/>
        </w:rPr>
        <w:t>испр</w:t>
      </w:r>
      <w:proofErr w:type="spellEnd"/>
      <w:r w:rsidRPr="005638AC">
        <w:rPr>
          <w:color w:val="000000" w:themeColor="text1"/>
          <w:sz w:val="28"/>
          <w:szCs w:val="28"/>
        </w:rPr>
        <w:t>. и доп. – М.: ГЭОТАР-МЕД, 201</w:t>
      </w:r>
      <w:r w:rsidR="00524C34" w:rsidRPr="00524C34">
        <w:rPr>
          <w:color w:val="000000" w:themeColor="text1"/>
          <w:sz w:val="28"/>
          <w:szCs w:val="28"/>
        </w:rPr>
        <w:t>5</w:t>
      </w:r>
      <w:r w:rsidRPr="005638AC">
        <w:rPr>
          <w:color w:val="000000" w:themeColor="text1"/>
          <w:sz w:val="28"/>
          <w:szCs w:val="28"/>
        </w:rPr>
        <w:t xml:space="preserve"> г.</w:t>
      </w:r>
    </w:p>
    <w:p w14:paraId="0D9B2988" w14:textId="77777777"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proofErr w:type="spellStart"/>
      <w:r w:rsidRPr="005638AC">
        <w:rPr>
          <w:rFonts w:cs="Times New Roman"/>
          <w:sz w:val="28"/>
          <w:szCs w:val="28"/>
        </w:rPr>
        <w:t>Маккенна</w:t>
      </w:r>
      <w:proofErr w:type="spellEnd"/>
      <w:r w:rsidRPr="005638AC">
        <w:rPr>
          <w:rFonts w:cs="Times New Roman"/>
          <w:sz w:val="28"/>
          <w:szCs w:val="28"/>
        </w:rPr>
        <w:t xml:space="preserve">, П. Бросайте курить прямо сейчас! Без риска набрать лишний вес (+ CD-ROM) / П. </w:t>
      </w:r>
      <w:proofErr w:type="spellStart"/>
      <w:r w:rsidRPr="005638AC">
        <w:rPr>
          <w:rFonts w:cs="Times New Roman"/>
          <w:sz w:val="28"/>
          <w:szCs w:val="28"/>
        </w:rPr>
        <w:t>Маккенна</w:t>
      </w:r>
      <w:proofErr w:type="spellEnd"/>
      <w:r w:rsidRPr="005638AC">
        <w:rPr>
          <w:rFonts w:cs="Times New Roman"/>
          <w:sz w:val="28"/>
          <w:szCs w:val="28"/>
        </w:rPr>
        <w:t xml:space="preserve">. - М.: </w:t>
      </w:r>
      <w:proofErr w:type="spellStart"/>
      <w:r w:rsidRPr="005638AC">
        <w:rPr>
          <w:rFonts w:cs="Times New Roman"/>
          <w:sz w:val="28"/>
          <w:szCs w:val="28"/>
        </w:rPr>
        <w:t>Рипол</w:t>
      </w:r>
      <w:proofErr w:type="spellEnd"/>
      <w:r w:rsidRPr="005638AC">
        <w:rPr>
          <w:rFonts w:cs="Times New Roman"/>
          <w:sz w:val="28"/>
          <w:szCs w:val="28"/>
        </w:rPr>
        <w:t xml:space="preserve"> Классик, 2017.</w:t>
      </w:r>
    </w:p>
    <w:p w14:paraId="1495068C" w14:textId="3E140F63"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proofErr w:type="spellStart"/>
      <w:r w:rsidRPr="005638AC">
        <w:rPr>
          <w:rFonts w:cs="Times New Roman"/>
          <w:sz w:val="28"/>
          <w:szCs w:val="28"/>
        </w:rPr>
        <w:t>Мритунджай</w:t>
      </w:r>
      <w:proofErr w:type="spellEnd"/>
      <w:r w:rsidRPr="005638AC">
        <w:rPr>
          <w:rFonts w:cs="Times New Roman"/>
          <w:sz w:val="28"/>
          <w:szCs w:val="28"/>
        </w:rPr>
        <w:t xml:space="preserve">, </w:t>
      </w:r>
      <w:proofErr w:type="spellStart"/>
      <w:r w:rsidRPr="005638AC">
        <w:rPr>
          <w:rFonts w:cs="Times New Roman"/>
          <w:sz w:val="28"/>
          <w:szCs w:val="28"/>
        </w:rPr>
        <w:t>Шрестха</w:t>
      </w:r>
      <w:proofErr w:type="spellEnd"/>
      <w:r w:rsidRPr="005638AC">
        <w:rPr>
          <w:rFonts w:cs="Times New Roman"/>
          <w:sz w:val="28"/>
          <w:szCs w:val="28"/>
        </w:rPr>
        <w:t xml:space="preserve"> </w:t>
      </w:r>
      <w:proofErr w:type="spellStart"/>
      <w:r w:rsidRPr="005638AC">
        <w:rPr>
          <w:rFonts w:cs="Times New Roman"/>
          <w:sz w:val="28"/>
          <w:szCs w:val="28"/>
        </w:rPr>
        <w:t>ЗенСлим</w:t>
      </w:r>
      <w:proofErr w:type="spellEnd"/>
      <w:r w:rsidRPr="005638AC">
        <w:rPr>
          <w:rFonts w:cs="Times New Roman"/>
          <w:sz w:val="28"/>
          <w:szCs w:val="28"/>
        </w:rPr>
        <w:t xml:space="preserve">. Иное понимание и решение проблемы ожирения / </w:t>
      </w:r>
      <w:proofErr w:type="spellStart"/>
      <w:r w:rsidRPr="005638AC">
        <w:rPr>
          <w:rFonts w:cs="Times New Roman"/>
          <w:sz w:val="28"/>
          <w:szCs w:val="28"/>
        </w:rPr>
        <w:t>Шрестха</w:t>
      </w:r>
      <w:proofErr w:type="spellEnd"/>
      <w:r w:rsidRPr="005638AC">
        <w:rPr>
          <w:rFonts w:cs="Times New Roman"/>
          <w:sz w:val="28"/>
          <w:szCs w:val="28"/>
        </w:rPr>
        <w:t xml:space="preserve"> </w:t>
      </w:r>
      <w:proofErr w:type="spellStart"/>
      <w:r w:rsidRPr="005638AC">
        <w:rPr>
          <w:rFonts w:cs="Times New Roman"/>
          <w:sz w:val="28"/>
          <w:szCs w:val="28"/>
        </w:rPr>
        <w:t>Мритунджай</w:t>
      </w:r>
      <w:proofErr w:type="spellEnd"/>
      <w:r w:rsidRPr="005638AC">
        <w:rPr>
          <w:rFonts w:cs="Times New Roman"/>
          <w:sz w:val="28"/>
          <w:szCs w:val="28"/>
        </w:rPr>
        <w:t>. - М.: Спорт и Культура-2</w:t>
      </w:r>
      <w:r w:rsidR="00524C34" w:rsidRPr="00524C34">
        <w:rPr>
          <w:rFonts w:cs="Times New Roman"/>
          <w:sz w:val="28"/>
          <w:szCs w:val="28"/>
        </w:rPr>
        <w:t>17</w:t>
      </w:r>
      <w:r w:rsidRPr="005638AC">
        <w:rPr>
          <w:rFonts w:cs="Times New Roman"/>
          <w:sz w:val="28"/>
          <w:szCs w:val="28"/>
        </w:rPr>
        <w:t xml:space="preserve"> </w:t>
      </w:r>
    </w:p>
    <w:p w14:paraId="3428EEEB" w14:textId="77777777"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r w:rsidRPr="005638AC">
        <w:rPr>
          <w:color w:val="000000" w:themeColor="text1"/>
          <w:sz w:val="28"/>
          <w:szCs w:val="28"/>
        </w:rPr>
        <w:t xml:space="preserve">Мухина С. А., </w:t>
      </w:r>
      <w:proofErr w:type="spellStart"/>
      <w:r w:rsidRPr="005638AC">
        <w:rPr>
          <w:color w:val="000000" w:themeColor="text1"/>
          <w:sz w:val="28"/>
          <w:szCs w:val="28"/>
        </w:rPr>
        <w:t>Тарновская</w:t>
      </w:r>
      <w:proofErr w:type="spellEnd"/>
      <w:r w:rsidRPr="005638AC">
        <w:rPr>
          <w:color w:val="000000" w:themeColor="text1"/>
          <w:sz w:val="28"/>
          <w:szCs w:val="28"/>
        </w:rPr>
        <w:t xml:space="preserve"> И. И. Практическое руководство к предмету «Основы сестринского дела» // Издательство «ГЭОТАР-Медиа» 2014 год. </w:t>
      </w:r>
    </w:p>
    <w:p w14:paraId="216280D8" w14:textId="4B88E738"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proofErr w:type="spellStart"/>
      <w:r w:rsidRPr="005638AC">
        <w:rPr>
          <w:color w:val="000000" w:themeColor="text1"/>
          <w:sz w:val="28"/>
          <w:szCs w:val="28"/>
        </w:rPr>
        <w:lastRenderedPageBreak/>
        <w:t>Обуховец</w:t>
      </w:r>
      <w:proofErr w:type="spellEnd"/>
      <w:r w:rsidRPr="005638AC">
        <w:rPr>
          <w:color w:val="000000" w:themeColor="text1"/>
          <w:sz w:val="28"/>
          <w:szCs w:val="28"/>
        </w:rPr>
        <w:t xml:space="preserve"> Т.П. Основы сестринского дела / Т.П. </w:t>
      </w:r>
      <w:proofErr w:type="spellStart"/>
      <w:r w:rsidRPr="005638AC">
        <w:rPr>
          <w:color w:val="000000" w:themeColor="text1"/>
          <w:sz w:val="28"/>
          <w:szCs w:val="28"/>
        </w:rPr>
        <w:t>Обуховец</w:t>
      </w:r>
      <w:proofErr w:type="spellEnd"/>
      <w:r w:rsidRPr="005638AC">
        <w:rPr>
          <w:color w:val="000000" w:themeColor="text1"/>
          <w:sz w:val="28"/>
          <w:szCs w:val="28"/>
        </w:rPr>
        <w:t xml:space="preserve">, </w:t>
      </w:r>
      <w:proofErr w:type="spellStart"/>
      <w:r w:rsidRPr="005638AC">
        <w:rPr>
          <w:color w:val="000000" w:themeColor="text1"/>
          <w:sz w:val="28"/>
          <w:szCs w:val="28"/>
        </w:rPr>
        <w:t>Т.А.Склярова</w:t>
      </w:r>
      <w:proofErr w:type="spellEnd"/>
      <w:r w:rsidRPr="005638AC">
        <w:rPr>
          <w:color w:val="000000" w:themeColor="text1"/>
          <w:sz w:val="28"/>
          <w:szCs w:val="28"/>
        </w:rPr>
        <w:t xml:space="preserve">, </w:t>
      </w:r>
      <w:proofErr w:type="spellStart"/>
      <w:r w:rsidRPr="005638AC">
        <w:rPr>
          <w:color w:val="000000" w:themeColor="text1"/>
          <w:sz w:val="28"/>
          <w:szCs w:val="28"/>
        </w:rPr>
        <w:t>О.В.Чернова</w:t>
      </w:r>
      <w:proofErr w:type="spellEnd"/>
      <w:r w:rsidRPr="005638AC">
        <w:rPr>
          <w:color w:val="000000" w:themeColor="text1"/>
          <w:sz w:val="28"/>
          <w:szCs w:val="28"/>
        </w:rPr>
        <w:t>. - Ростов н/Д: Феникс, 201</w:t>
      </w:r>
      <w:r w:rsidR="00524C34" w:rsidRPr="00524C34">
        <w:rPr>
          <w:color w:val="000000" w:themeColor="text1"/>
          <w:sz w:val="28"/>
          <w:szCs w:val="28"/>
        </w:rPr>
        <w:t>5</w:t>
      </w:r>
      <w:r w:rsidRPr="005638AC">
        <w:rPr>
          <w:color w:val="000000" w:themeColor="text1"/>
          <w:sz w:val="28"/>
          <w:szCs w:val="28"/>
        </w:rPr>
        <w:t xml:space="preserve"> г.</w:t>
      </w:r>
    </w:p>
    <w:p w14:paraId="5AF59F48" w14:textId="7594707C"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r w:rsidRPr="005638AC">
        <w:rPr>
          <w:color w:val="000000" w:themeColor="text1"/>
          <w:sz w:val="28"/>
          <w:szCs w:val="28"/>
        </w:rPr>
        <w:t xml:space="preserve">Патологическая физиология: </w:t>
      </w:r>
      <w:proofErr w:type="spellStart"/>
      <w:r w:rsidRPr="005638AC">
        <w:rPr>
          <w:color w:val="000000" w:themeColor="text1"/>
          <w:sz w:val="28"/>
          <w:szCs w:val="28"/>
        </w:rPr>
        <w:t>Учебн</w:t>
      </w:r>
      <w:proofErr w:type="spellEnd"/>
      <w:r w:rsidRPr="005638AC">
        <w:rPr>
          <w:color w:val="000000" w:themeColor="text1"/>
          <w:sz w:val="28"/>
          <w:szCs w:val="28"/>
        </w:rPr>
        <w:t xml:space="preserve">. для студентов мед. вузов / Зайко Н.Н., </w:t>
      </w:r>
      <w:proofErr w:type="spellStart"/>
      <w:r w:rsidRPr="005638AC">
        <w:rPr>
          <w:color w:val="000000" w:themeColor="text1"/>
          <w:sz w:val="28"/>
          <w:szCs w:val="28"/>
        </w:rPr>
        <w:t>Быць</w:t>
      </w:r>
      <w:proofErr w:type="spellEnd"/>
      <w:r w:rsidRPr="005638AC">
        <w:rPr>
          <w:color w:val="000000" w:themeColor="text1"/>
          <w:sz w:val="28"/>
          <w:szCs w:val="28"/>
        </w:rPr>
        <w:t xml:space="preserve"> Ю.В., Атаман А.В. и др.; Под ред. Зайко Н.Н. и </w:t>
      </w:r>
      <w:proofErr w:type="spellStart"/>
      <w:r w:rsidRPr="005638AC">
        <w:rPr>
          <w:color w:val="000000" w:themeColor="text1"/>
          <w:sz w:val="28"/>
          <w:szCs w:val="28"/>
        </w:rPr>
        <w:t>Быця</w:t>
      </w:r>
      <w:proofErr w:type="spellEnd"/>
      <w:r w:rsidRPr="005638AC">
        <w:rPr>
          <w:color w:val="000000" w:themeColor="text1"/>
          <w:sz w:val="28"/>
          <w:szCs w:val="28"/>
        </w:rPr>
        <w:t xml:space="preserve"> Ю.В. – 3-е изд. – М.: </w:t>
      </w:r>
      <w:proofErr w:type="spellStart"/>
      <w:r w:rsidRPr="005638AC">
        <w:rPr>
          <w:color w:val="000000" w:themeColor="text1"/>
          <w:sz w:val="28"/>
          <w:szCs w:val="28"/>
        </w:rPr>
        <w:t>МЕДпресс-информ</w:t>
      </w:r>
      <w:proofErr w:type="spellEnd"/>
      <w:r w:rsidRPr="005638AC">
        <w:rPr>
          <w:color w:val="000000" w:themeColor="text1"/>
          <w:sz w:val="28"/>
          <w:szCs w:val="28"/>
        </w:rPr>
        <w:t>, 20</w:t>
      </w:r>
      <w:r w:rsidR="00524C34" w:rsidRPr="00524C34">
        <w:rPr>
          <w:color w:val="000000" w:themeColor="text1"/>
          <w:sz w:val="28"/>
          <w:szCs w:val="28"/>
        </w:rPr>
        <w:t>14</w:t>
      </w:r>
      <w:r w:rsidRPr="005638AC">
        <w:rPr>
          <w:color w:val="000000" w:themeColor="text1"/>
          <w:sz w:val="28"/>
          <w:szCs w:val="28"/>
        </w:rPr>
        <w:t xml:space="preserve"> г.</w:t>
      </w:r>
    </w:p>
    <w:p w14:paraId="1BEC6B92" w14:textId="77777777"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r w:rsidRPr="005638AC">
        <w:rPr>
          <w:rFonts w:cs="Times New Roman"/>
          <w:sz w:val="28"/>
          <w:szCs w:val="28"/>
        </w:rPr>
        <w:t xml:space="preserve">Петросян, О. А. Массаж при ожирении / О.А. Петросян. - М.: Вече, 2014. </w:t>
      </w:r>
    </w:p>
    <w:p w14:paraId="57E76E6B" w14:textId="1A23A574"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r w:rsidRPr="005638AC">
        <w:rPr>
          <w:color w:val="000000" w:themeColor="text1"/>
          <w:sz w:val="28"/>
          <w:szCs w:val="28"/>
        </w:rPr>
        <w:t>Раков А.Л. Глобальная эпидемия ожирения // Новая аптека. Аптечный ассортимент, 201</w:t>
      </w:r>
      <w:r w:rsidR="00524C34">
        <w:rPr>
          <w:color w:val="000000" w:themeColor="text1"/>
          <w:sz w:val="28"/>
          <w:szCs w:val="28"/>
          <w:lang w:val="en-CA"/>
        </w:rPr>
        <w:t>4</w:t>
      </w:r>
      <w:r w:rsidRPr="005638AC">
        <w:rPr>
          <w:color w:val="000000" w:themeColor="text1"/>
          <w:sz w:val="28"/>
          <w:szCs w:val="28"/>
        </w:rPr>
        <w:t xml:space="preserve"> г.</w:t>
      </w:r>
    </w:p>
    <w:p w14:paraId="6483E96B" w14:textId="5F81BB9C"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r w:rsidRPr="005638AC">
        <w:rPr>
          <w:rFonts w:cs="Times New Roman"/>
          <w:sz w:val="28"/>
          <w:szCs w:val="28"/>
        </w:rPr>
        <w:t>Рассел, Джесси Ожирение / Джесси Рассел. - М.: VSD, 201</w:t>
      </w:r>
      <w:r w:rsidR="00524C34" w:rsidRPr="00524C34">
        <w:rPr>
          <w:rFonts w:cs="Times New Roman"/>
          <w:sz w:val="28"/>
          <w:szCs w:val="28"/>
        </w:rPr>
        <w:t>4</w:t>
      </w:r>
      <w:r w:rsidRPr="005638AC">
        <w:rPr>
          <w:rFonts w:cs="Times New Roman"/>
          <w:sz w:val="28"/>
          <w:szCs w:val="28"/>
        </w:rPr>
        <w:t xml:space="preserve">. </w:t>
      </w:r>
    </w:p>
    <w:p w14:paraId="339E92F3" w14:textId="77777777" w:rsidR="00B31D21" w:rsidRPr="005638AC" w:rsidRDefault="00B31D21" w:rsidP="007754E1">
      <w:pPr>
        <w:pStyle w:val="a3"/>
        <w:numPr>
          <w:ilvl w:val="0"/>
          <w:numId w:val="13"/>
        </w:numPr>
        <w:tabs>
          <w:tab w:val="left" w:pos="1276"/>
          <w:tab w:val="left" w:pos="1418"/>
        </w:tabs>
        <w:spacing w:before="0" w:after="0" w:line="360" w:lineRule="auto"/>
        <w:ind w:left="0" w:firstLine="851"/>
        <w:jc w:val="both"/>
        <w:rPr>
          <w:rFonts w:cs="Times New Roman"/>
          <w:sz w:val="28"/>
          <w:szCs w:val="28"/>
        </w:rPr>
      </w:pPr>
      <w:r w:rsidRPr="005638AC">
        <w:rPr>
          <w:sz w:val="28"/>
          <w:szCs w:val="28"/>
        </w:rPr>
        <w:t>Российское кардиологическое общество. Российское научное медицинское общество терапевтов. Антигипертензивная лига. Организация содействия развитию догоспитальной медицины «Амбулаторный Врач». Ассоциация клинических фармакологов// Диагностика, лечение, профилактика ожирения и ассоциированных с ним заболеваний (национальные клинические рекомендации)/ Санкт-Петербург, 2017.</w:t>
      </w:r>
    </w:p>
    <w:p w14:paraId="65784F63" w14:textId="239C1810"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proofErr w:type="spellStart"/>
      <w:r w:rsidRPr="005638AC">
        <w:rPr>
          <w:color w:val="000000" w:themeColor="text1"/>
          <w:sz w:val="28"/>
          <w:szCs w:val="28"/>
        </w:rPr>
        <w:t>Рунихин</w:t>
      </w:r>
      <w:proofErr w:type="spellEnd"/>
      <w:r w:rsidRPr="005638AC">
        <w:rPr>
          <w:color w:val="000000" w:themeColor="text1"/>
          <w:sz w:val="28"/>
          <w:szCs w:val="28"/>
        </w:rPr>
        <w:t xml:space="preserve"> А.Ю. Современные подходы к лечению ожирения. // Лечащий врач, 201</w:t>
      </w:r>
      <w:r w:rsidR="00524C34" w:rsidRPr="00524C34">
        <w:rPr>
          <w:color w:val="000000" w:themeColor="text1"/>
          <w:sz w:val="28"/>
          <w:szCs w:val="28"/>
        </w:rPr>
        <w:t>4</w:t>
      </w:r>
      <w:r w:rsidRPr="005638AC">
        <w:rPr>
          <w:color w:val="000000" w:themeColor="text1"/>
          <w:sz w:val="28"/>
          <w:szCs w:val="28"/>
        </w:rPr>
        <w:t xml:space="preserve"> г.</w:t>
      </w:r>
    </w:p>
    <w:p w14:paraId="538A845F" w14:textId="49F265A6"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r w:rsidRPr="005638AC">
        <w:rPr>
          <w:rFonts w:cs="Times New Roman"/>
          <w:sz w:val="28"/>
          <w:szCs w:val="28"/>
        </w:rPr>
        <w:t xml:space="preserve">Светлова, Людмила Выдыхаем лишний вес. </w:t>
      </w:r>
      <w:proofErr w:type="spellStart"/>
      <w:r w:rsidRPr="005638AC">
        <w:rPr>
          <w:rFonts w:cs="Times New Roman"/>
          <w:sz w:val="28"/>
          <w:szCs w:val="28"/>
        </w:rPr>
        <w:t>Бодифлекс</w:t>
      </w:r>
      <w:proofErr w:type="spellEnd"/>
      <w:r w:rsidRPr="005638AC">
        <w:rPr>
          <w:rFonts w:cs="Times New Roman"/>
          <w:sz w:val="28"/>
          <w:szCs w:val="28"/>
        </w:rPr>
        <w:t>-похудение на каждый день / Людмила Светлова. - М.: Питер, 201</w:t>
      </w:r>
      <w:r w:rsidR="00524C34" w:rsidRPr="00524C34">
        <w:rPr>
          <w:rFonts w:cs="Times New Roman"/>
          <w:sz w:val="28"/>
          <w:szCs w:val="28"/>
        </w:rPr>
        <w:t>4</w:t>
      </w:r>
      <w:r w:rsidRPr="005638AC">
        <w:rPr>
          <w:rFonts w:cs="Times New Roman"/>
          <w:sz w:val="28"/>
          <w:szCs w:val="28"/>
        </w:rPr>
        <w:t xml:space="preserve">. </w:t>
      </w:r>
    </w:p>
    <w:p w14:paraId="04051093" w14:textId="6EFAAAFC"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r w:rsidRPr="005638AC">
        <w:rPr>
          <w:color w:val="000000" w:themeColor="text1"/>
          <w:sz w:val="28"/>
          <w:szCs w:val="28"/>
        </w:rPr>
        <w:t xml:space="preserve">Сестринское дело в терапии с курсом первичной медицинской помощи / Э.В. </w:t>
      </w:r>
      <w:proofErr w:type="spellStart"/>
      <w:r w:rsidRPr="005638AC">
        <w:rPr>
          <w:color w:val="000000" w:themeColor="text1"/>
          <w:sz w:val="28"/>
          <w:szCs w:val="28"/>
        </w:rPr>
        <w:t>Смолева</w:t>
      </w:r>
      <w:proofErr w:type="spellEnd"/>
      <w:r w:rsidRPr="005638AC">
        <w:rPr>
          <w:color w:val="000000" w:themeColor="text1"/>
          <w:sz w:val="28"/>
          <w:szCs w:val="28"/>
        </w:rPr>
        <w:t xml:space="preserve">; под ред. к.м.н. Б.В. </w:t>
      </w:r>
      <w:proofErr w:type="spellStart"/>
      <w:r w:rsidRPr="005638AC">
        <w:rPr>
          <w:color w:val="000000" w:themeColor="text1"/>
          <w:sz w:val="28"/>
          <w:szCs w:val="28"/>
        </w:rPr>
        <w:t>Кабарухина</w:t>
      </w:r>
      <w:proofErr w:type="spellEnd"/>
      <w:r w:rsidRPr="005638AC">
        <w:rPr>
          <w:color w:val="000000" w:themeColor="text1"/>
          <w:sz w:val="28"/>
          <w:szCs w:val="28"/>
        </w:rPr>
        <w:t>. – Изд. 4-е. – Ростов н/ Д :Феникс, 201</w:t>
      </w:r>
      <w:r w:rsidR="00524C34" w:rsidRPr="00524C34">
        <w:rPr>
          <w:color w:val="000000" w:themeColor="text1"/>
          <w:sz w:val="28"/>
          <w:szCs w:val="28"/>
        </w:rPr>
        <w:t>5</w:t>
      </w:r>
      <w:r w:rsidRPr="005638AC">
        <w:rPr>
          <w:color w:val="000000" w:themeColor="text1"/>
          <w:sz w:val="28"/>
          <w:szCs w:val="28"/>
        </w:rPr>
        <w:t xml:space="preserve"> г.</w:t>
      </w:r>
    </w:p>
    <w:p w14:paraId="515985A2" w14:textId="0A1813F4"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r w:rsidRPr="005638AC">
        <w:rPr>
          <w:color w:val="000000" w:themeColor="text1"/>
          <w:sz w:val="28"/>
          <w:szCs w:val="28"/>
        </w:rPr>
        <w:t>Справочник по диетологии. /Под ред. А.А. Покровского, М.А. Самсонова. М.: Медицина, 201</w:t>
      </w:r>
      <w:r w:rsidR="00524C34">
        <w:rPr>
          <w:color w:val="000000" w:themeColor="text1"/>
          <w:sz w:val="28"/>
          <w:szCs w:val="28"/>
          <w:lang w:val="en-CA"/>
        </w:rPr>
        <w:t>5</w:t>
      </w:r>
      <w:r w:rsidRPr="005638AC">
        <w:rPr>
          <w:color w:val="000000" w:themeColor="text1"/>
          <w:sz w:val="28"/>
          <w:szCs w:val="28"/>
        </w:rPr>
        <w:t xml:space="preserve"> г.</w:t>
      </w:r>
    </w:p>
    <w:p w14:paraId="72687476" w14:textId="77777777"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r w:rsidRPr="005638AC">
        <w:rPr>
          <w:rFonts w:cs="Times New Roman"/>
          <w:sz w:val="28"/>
          <w:szCs w:val="28"/>
        </w:rPr>
        <w:t>Стюарт, А. Выдохните лишний вес / А. Стюарт. - М.: Феникс, 2016.</w:t>
      </w:r>
    </w:p>
    <w:p w14:paraId="2C48C030" w14:textId="2D80FE1D"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r w:rsidRPr="005638AC">
        <w:rPr>
          <w:rFonts w:cs="Times New Roman"/>
          <w:sz w:val="28"/>
          <w:szCs w:val="28"/>
        </w:rPr>
        <w:lastRenderedPageBreak/>
        <w:t>Филиппов, И.А. Жир на кушетке. Взгляд психоаналитически ориентированного терапевта на проблему ожирения / И.А. Филиппов. - М.: БХВ-Петербург, 201</w:t>
      </w:r>
      <w:r w:rsidR="00524C34" w:rsidRPr="00524C34">
        <w:rPr>
          <w:rFonts w:cs="Times New Roman"/>
          <w:sz w:val="28"/>
          <w:szCs w:val="28"/>
        </w:rPr>
        <w:t>4</w:t>
      </w:r>
      <w:r w:rsidRPr="005638AC">
        <w:rPr>
          <w:rFonts w:cs="Times New Roman"/>
          <w:sz w:val="28"/>
          <w:szCs w:val="28"/>
        </w:rPr>
        <w:t xml:space="preserve">. </w:t>
      </w:r>
    </w:p>
    <w:p w14:paraId="7E01CBDF" w14:textId="729FCE8F"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proofErr w:type="spellStart"/>
      <w:r w:rsidRPr="005638AC">
        <w:rPr>
          <w:rFonts w:cs="Times New Roman"/>
          <w:sz w:val="28"/>
          <w:szCs w:val="28"/>
        </w:rPr>
        <w:t>Фирейдон</w:t>
      </w:r>
      <w:proofErr w:type="spellEnd"/>
      <w:r w:rsidRPr="005638AC">
        <w:rPr>
          <w:rFonts w:cs="Times New Roman"/>
          <w:sz w:val="28"/>
          <w:szCs w:val="28"/>
        </w:rPr>
        <w:t xml:space="preserve">, </w:t>
      </w:r>
      <w:proofErr w:type="spellStart"/>
      <w:r w:rsidRPr="005638AC">
        <w:rPr>
          <w:rFonts w:cs="Times New Roman"/>
          <w:sz w:val="28"/>
          <w:szCs w:val="28"/>
        </w:rPr>
        <w:t>Батмангхелидж</w:t>
      </w:r>
      <w:proofErr w:type="spellEnd"/>
      <w:r w:rsidRPr="005638AC">
        <w:rPr>
          <w:rFonts w:cs="Times New Roman"/>
          <w:sz w:val="28"/>
          <w:szCs w:val="28"/>
        </w:rPr>
        <w:t xml:space="preserve"> Вода - натуральное лекарство от ожирения, рака, депрессии / </w:t>
      </w:r>
      <w:proofErr w:type="spellStart"/>
      <w:r w:rsidRPr="005638AC">
        <w:rPr>
          <w:rFonts w:cs="Times New Roman"/>
          <w:sz w:val="28"/>
          <w:szCs w:val="28"/>
        </w:rPr>
        <w:t>Батмангхелидж</w:t>
      </w:r>
      <w:proofErr w:type="spellEnd"/>
      <w:r w:rsidRPr="005638AC">
        <w:rPr>
          <w:rFonts w:cs="Times New Roman"/>
          <w:sz w:val="28"/>
          <w:szCs w:val="28"/>
        </w:rPr>
        <w:t xml:space="preserve"> </w:t>
      </w:r>
      <w:proofErr w:type="spellStart"/>
      <w:r w:rsidRPr="005638AC">
        <w:rPr>
          <w:rFonts w:cs="Times New Roman"/>
          <w:sz w:val="28"/>
          <w:szCs w:val="28"/>
        </w:rPr>
        <w:t>Фирейдон</w:t>
      </w:r>
      <w:proofErr w:type="spellEnd"/>
      <w:r w:rsidRPr="005638AC">
        <w:rPr>
          <w:rFonts w:cs="Times New Roman"/>
          <w:sz w:val="28"/>
          <w:szCs w:val="28"/>
        </w:rPr>
        <w:t>. - М.: Попурри, 201</w:t>
      </w:r>
      <w:r w:rsidR="00524C34" w:rsidRPr="00524C34">
        <w:rPr>
          <w:rFonts w:cs="Times New Roman"/>
          <w:sz w:val="28"/>
          <w:szCs w:val="28"/>
        </w:rPr>
        <w:t>6</w:t>
      </w:r>
      <w:r w:rsidRPr="005638AC">
        <w:rPr>
          <w:rFonts w:cs="Times New Roman"/>
          <w:sz w:val="28"/>
          <w:szCs w:val="28"/>
        </w:rPr>
        <w:t>.</w:t>
      </w:r>
    </w:p>
    <w:p w14:paraId="25F7336F" w14:textId="77777777"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r w:rsidRPr="005638AC">
        <w:rPr>
          <w:rFonts w:cs="Times New Roman"/>
          <w:sz w:val="28"/>
          <w:szCs w:val="28"/>
        </w:rPr>
        <w:t xml:space="preserve">Фостер, Хелен Диета с выходными. Как победить лишний вес / Хелен Фостер. - М.: Кладезь, 2015. </w:t>
      </w:r>
    </w:p>
    <w:p w14:paraId="177CE1E6" w14:textId="3B19304C"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proofErr w:type="spellStart"/>
      <w:r w:rsidRPr="005638AC">
        <w:rPr>
          <w:rFonts w:cs="Times New Roman"/>
          <w:sz w:val="28"/>
          <w:szCs w:val="28"/>
        </w:rPr>
        <w:t>Харкомб</w:t>
      </w:r>
      <w:proofErr w:type="spellEnd"/>
      <w:r w:rsidRPr="005638AC">
        <w:rPr>
          <w:rFonts w:cs="Times New Roman"/>
          <w:sz w:val="28"/>
          <w:szCs w:val="28"/>
        </w:rPr>
        <w:t xml:space="preserve">, З. Диета </w:t>
      </w:r>
      <w:proofErr w:type="spellStart"/>
      <w:r w:rsidRPr="005638AC">
        <w:rPr>
          <w:rFonts w:cs="Times New Roman"/>
          <w:sz w:val="28"/>
          <w:szCs w:val="28"/>
        </w:rPr>
        <w:t>Харкомб</w:t>
      </w:r>
      <w:proofErr w:type="spellEnd"/>
      <w:r w:rsidRPr="005638AC">
        <w:rPr>
          <w:rFonts w:cs="Times New Roman"/>
          <w:sz w:val="28"/>
          <w:szCs w:val="28"/>
        </w:rPr>
        <w:t xml:space="preserve">. Лишний вес уйдет по-английски / З. </w:t>
      </w:r>
      <w:proofErr w:type="spellStart"/>
      <w:r w:rsidRPr="005638AC">
        <w:rPr>
          <w:rFonts w:cs="Times New Roman"/>
          <w:sz w:val="28"/>
          <w:szCs w:val="28"/>
        </w:rPr>
        <w:t>Харкомб</w:t>
      </w:r>
      <w:proofErr w:type="spellEnd"/>
      <w:r w:rsidRPr="005638AC">
        <w:rPr>
          <w:rFonts w:cs="Times New Roman"/>
          <w:sz w:val="28"/>
          <w:szCs w:val="28"/>
        </w:rPr>
        <w:t xml:space="preserve">. - М.: </w:t>
      </w:r>
      <w:proofErr w:type="spellStart"/>
      <w:r w:rsidRPr="005638AC">
        <w:rPr>
          <w:rFonts w:cs="Times New Roman"/>
          <w:sz w:val="28"/>
          <w:szCs w:val="28"/>
        </w:rPr>
        <w:t>Эксмо</w:t>
      </w:r>
      <w:proofErr w:type="spellEnd"/>
      <w:r w:rsidRPr="005638AC">
        <w:rPr>
          <w:rFonts w:cs="Times New Roman"/>
          <w:sz w:val="28"/>
          <w:szCs w:val="28"/>
        </w:rPr>
        <w:t>, 201</w:t>
      </w:r>
      <w:r w:rsidR="00524C34" w:rsidRPr="00524C34">
        <w:rPr>
          <w:rFonts w:cs="Times New Roman"/>
          <w:sz w:val="28"/>
          <w:szCs w:val="28"/>
        </w:rPr>
        <w:t>4</w:t>
      </w:r>
      <w:r w:rsidRPr="005638AC">
        <w:rPr>
          <w:rFonts w:cs="Times New Roman"/>
          <w:sz w:val="28"/>
          <w:szCs w:val="28"/>
        </w:rPr>
        <w:t xml:space="preserve">. </w:t>
      </w:r>
    </w:p>
    <w:p w14:paraId="2CF2ED5A" w14:textId="77777777"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proofErr w:type="spellStart"/>
      <w:r w:rsidRPr="005638AC">
        <w:rPr>
          <w:rFonts w:cs="Times New Roman"/>
          <w:sz w:val="28"/>
          <w:szCs w:val="28"/>
        </w:rPr>
        <w:t>Цак</w:t>
      </w:r>
      <w:proofErr w:type="spellEnd"/>
      <w:r w:rsidRPr="005638AC">
        <w:rPr>
          <w:rFonts w:cs="Times New Roman"/>
          <w:sz w:val="28"/>
          <w:szCs w:val="28"/>
        </w:rPr>
        <w:t xml:space="preserve">, </w:t>
      </w:r>
      <w:proofErr w:type="spellStart"/>
      <w:r w:rsidRPr="005638AC">
        <w:rPr>
          <w:rFonts w:cs="Times New Roman"/>
          <w:sz w:val="28"/>
          <w:szCs w:val="28"/>
        </w:rPr>
        <w:t>Коллин</w:t>
      </w:r>
      <w:proofErr w:type="spellEnd"/>
      <w:r w:rsidRPr="005638AC">
        <w:rPr>
          <w:rFonts w:cs="Times New Roman"/>
          <w:sz w:val="28"/>
          <w:szCs w:val="28"/>
        </w:rPr>
        <w:t xml:space="preserve"> Каждый день теряем лишний вес / </w:t>
      </w:r>
      <w:proofErr w:type="spellStart"/>
      <w:r w:rsidRPr="005638AC">
        <w:rPr>
          <w:rFonts w:cs="Times New Roman"/>
          <w:sz w:val="28"/>
          <w:szCs w:val="28"/>
        </w:rPr>
        <w:t>Коллин</w:t>
      </w:r>
      <w:proofErr w:type="spellEnd"/>
      <w:r w:rsidRPr="005638AC">
        <w:rPr>
          <w:rFonts w:cs="Times New Roman"/>
          <w:sz w:val="28"/>
          <w:szCs w:val="28"/>
        </w:rPr>
        <w:t xml:space="preserve"> </w:t>
      </w:r>
      <w:proofErr w:type="spellStart"/>
      <w:r w:rsidRPr="005638AC">
        <w:rPr>
          <w:rFonts w:cs="Times New Roman"/>
          <w:sz w:val="28"/>
          <w:szCs w:val="28"/>
        </w:rPr>
        <w:t>Цак</w:t>
      </w:r>
      <w:proofErr w:type="spellEnd"/>
      <w:r w:rsidRPr="005638AC">
        <w:rPr>
          <w:rFonts w:cs="Times New Roman"/>
          <w:sz w:val="28"/>
          <w:szCs w:val="28"/>
        </w:rPr>
        <w:t xml:space="preserve"> , Элен Мейер. - М.: Кладезь, АСТ, Астрель, 2016. </w:t>
      </w:r>
    </w:p>
    <w:p w14:paraId="7E886364" w14:textId="77777777"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r w:rsidRPr="005638AC">
        <w:rPr>
          <w:color w:val="000000" w:themeColor="text1"/>
          <w:sz w:val="28"/>
          <w:szCs w:val="28"/>
        </w:rPr>
        <w:t>Широкова Н. В. Основы сестринского дела. Алгоритмы манипуляций // 2015 год. </w:t>
      </w:r>
    </w:p>
    <w:p w14:paraId="515A0164" w14:textId="77777777"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r w:rsidRPr="005638AC">
        <w:rPr>
          <w:color w:val="000000" w:themeColor="text1"/>
          <w:sz w:val="28"/>
          <w:szCs w:val="28"/>
        </w:rPr>
        <w:t>Широкова Н. В. Основы сестринского дела. Ситуационные задачи // 2015 год. </w:t>
      </w:r>
    </w:p>
    <w:p w14:paraId="04F44228" w14:textId="77777777" w:rsidR="00B31D21" w:rsidRPr="005638AC" w:rsidRDefault="00B31D21" w:rsidP="007754E1">
      <w:pPr>
        <w:pStyle w:val="a3"/>
        <w:numPr>
          <w:ilvl w:val="0"/>
          <w:numId w:val="13"/>
        </w:numPr>
        <w:tabs>
          <w:tab w:val="left" w:pos="1276"/>
        </w:tabs>
        <w:spacing w:before="0" w:after="0" w:line="360" w:lineRule="auto"/>
        <w:ind w:left="0" w:firstLine="851"/>
        <w:jc w:val="both"/>
        <w:rPr>
          <w:rFonts w:cs="Times New Roman"/>
          <w:sz w:val="28"/>
          <w:szCs w:val="28"/>
        </w:rPr>
      </w:pPr>
      <w:proofErr w:type="spellStart"/>
      <w:r w:rsidRPr="005638AC">
        <w:rPr>
          <w:rFonts w:cs="Times New Roman"/>
          <w:sz w:val="28"/>
          <w:szCs w:val="28"/>
        </w:rPr>
        <w:t>Шонка</w:t>
      </w:r>
      <w:proofErr w:type="spellEnd"/>
      <w:r w:rsidRPr="005638AC">
        <w:rPr>
          <w:rFonts w:cs="Times New Roman"/>
          <w:sz w:val="28"/>
          <w:szCs w:val="28"/>
        </w:rPr>
        <w:t xml:space="preserve">, Иржи Избавимся от лишнего веса / Иржи </w:t>
      </w:r>
      <w:proofErr w:type="spellStart"/>
      <w:r w:rsidRPr="005638AC">
        <w:rPr>
          <w:rFonts w:cs="Times New Roman"/>
          <w:sz w:val="28"/>
          <w:szCs w:val="28"/>
        </w:rPr>
        <w:t>Шонка</w:t>
      </w:r>
      <w:proofErr w:type="spellEnd"/>
      <w:r w:rsidRPr="005638AC">
        <w:rPr>
          <w:rFonts w:cs="Times New Roman"/>
          <w:sz w:val="28"/>
          <w:szCs w:val="28"/>
        </w:rPr>
        <w:t xml:space="preserve"> и др. - М.: Физкультура и спорт, 2015. </w:t>
      </w:r>
    </w:p>
    <w:p w14:paraId="299AB06E" w14:textId="5BFFDD23"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r w:rsidRPr="005638AC">
        <w:rPr>
          <w:color w:val="000000" w:themeColor="text1"/>
          <w:sz w:val="28"/>
          <w:szCs w:val="28"/>
        </w:rPr>
        <w:t xml:space="preserve">Шурыгин Д.Я., </w:t>
      </w:r>
      <w:proofErr w:type="spellStart"/>
      <w:r w:rsidRPr="005638AC">
        <w:rPr>
          <w:color w:val="000000" w:themeColor="text1"/>
          <w:sz w:val="28"/>
          <w:szCs w:val="28"/>
        </w:rPr>
        <w:t>Вязицкий</w:t>
      </w:r>
      <w:proofErr w:type="spellEnd"/>
      <w:r w:rsidRPr="005638AC">
        <w:rPr>
          <w:color w:val="000000" w:themeColor="text1"/>
          <w:sz w:val="28"/>
          <w:szCs w:val="28"/>
        </w:rPr>
        <w:t xml:space="preserve"> П.О. Сидоров К.А. Ожирение. Л.: Медицина, 201</w:t>
      </w:r>
      <w:r w:rsidR="00524C34">
        <w:rPr>
          <w:color w:val="000000" w:themeColor="text1"/>
          <w:sz w:val="28"/>
          <w:szCs w:val="28"/>
          <w:lang w:val="en-CA"/>
        </w:rPr>
        <w:t>7</w:t>
      </w:r>
      <w:r w:rsidRPr="005638AC">
        <w:rPr>
          <w:color w:val="000000" w:themeColor="text1"/>
          <w:sz w:val="28"/>
          <w:szCs w:val="28"/>
        </w:rPr>
        <w:t>г.</w:t>
      </w:r>
    </w:p>
    <w:p w14:paraId="2E6F32C5" w14:textId="77777777" w:rsidR="00B31D21" w:rsidRPr="005638AC"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r w:rsidRPr="005638AC">
        <w:rPr>
          <w:color w:val="000000" w:themeColor="text1"/>
          <w:sz w:val="28"/>
          <w:szCs w:val="28"/>
        </w:rPr>
        <w:t>Шутова В.И., Данилова Л.И. Ожирение, или синдром избыточной массы тела // Медицинские новости, 2014 г.</w:t>
      </w:r>
    </w:p>
    <w:p w14:paraId="7AFB7BFD" w14:textId="56AEC085" w:rsidR="00B31D21" w:rsidRDefault="00B31D21" w:rsidP="00B31D21">
      <w:pPr>
        <w:pStyle w:val="ad"/>
        <w:numPr>
          <w:ilvl w:val="0"/>
          <w:numId w:val="13"/>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r w:rsidRPr="005638AC">
        <w:rPr>
          <w:color w:val="000000" w:themeColor="text1"/>
          <w:sz w:val="28"/>
          <w:szCs w:val="28"/>
        </w:rPr>
        <w:t xml:space="preserve">Э.В. </w:t>
      </w:r>
      <w:proofErr w:type="spellStart"/>
      <w:r w:rsidRPr="005638AC">
        <w:rPr>
          <w:color w:val="000000" w:themeColor="text1"/>
          <w:sz w:val="28"/>
          <w:szCs w:val="28"/>
        </w:rPr>
        <w:t>Смолева</w:t>
      </w:r>
      <w:proofErr w:type="spellEnd"/>
      <w:r w:rsidRPr="005638AC">
        <w:rPr>
          <w:color w:val="000000" w:themeColor="text1"/>
          <w:sz w:val="28"/>
          <w:szCs w:val="28"/>
        </w:rPr>
        <w:t>, Сестринское дело в терапии с курсом первичной медицинской помощи. “Феникс”//2015 год. </w:t>
      </w:r>
    </w:p>
    <w:p w14:paraId="091C9EF0" w14:textId="2A0A10E4" w:rsidR="000E4EE3" w:rsidRDefault="000E4EE3" w:rsidP="000E4EE3">
      <w:pPr>
        <w:pStyle w:val="ad"/>
        <w:shd w:val="clear" w:color="auto" w:fill="FFFFFF"/>
        <w:tabs>
          <w:tab w:val="left" w:pos="1276"/>
        </w:tabs>
        <w:spacing w:before="0" w:beforeAutospacing="0" w:after="0" w:afterAutospacing="0" w:line="360" w:lineRule="auto"/>
        <w:jc w:val="both"/>
        <w:rPr>
          <w:color w:val="000000" w:themeColor="text1"/>
          <w:sz w:val="28"/>
          <w:szCs w:val="28"/>
        </w:rPr>
      </w:pPr>
    </w:p>
    <w:p w14:paraId="51B26206" w14:textId="77777777" w:rsidR="000E4EE3" w:rsidRDefault="000E4EE3" w:rsidP="000E4EE3">
      <w:pPr>
        <w:pStyle w:val="ad"/>
        <w:shd w:val="clear" w:color="auto" w:fill="FFFFFF"/>
        <w:tabs>
          <w:tab w:val="left" w:pos="1276"/>
        </w:tabs>
        <w:spacing w:before="0" w:beforeAutospacing="0" w:after="0" w:afterAutospacing="0" w:line="360" w:lineRule="auto"/>
        <w:ind w:firstLine="851"/>
        <w:jc w:val="both"/>
        <w:rPr>
          <w:color w:val="000000"/>
          <w:sz w:val="28"/>
          <w:szCs w:val="28"/>
        </w:rPr>
      </w:pPr>
      <w:r>
        <w:rPr>
          <w:color w:val="000000"/>
          <w:sz w:val="28"/>
          <w:szCs w:val="28"/>
        </w:rPr>
        <w:t>Интернет-ресурсы:</w:t>
      </w:r>
    </w:p>
    <w:p w14:paraId="43674F87" w14:textId="58376D84" w:rsidR="000E4EE3" w:rsidRDefault="00123D2D" w:rsidP="000E4EE3">
      <w:pPr>
        <w:pStyle w:val="ad"/>
        <w:numPr>
          <w:ilvl w:val="0"/>
          <w:numId w:val="34"/>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hyperlink r:id="rId8" w:history="1">
        <w:r w:rsidR="000E4EE3" w:rsidRPr="00342230">
          <w:rPr>
            <w:rStyle w:val="a9"/>
            <w:color w:val="000000" w:themeColor="text1"/>
            <w:sz w:val="28"/>
            <w:szCs w:val="28"/>
          </w:rPr>
          <w:t>https://kraszdrav.ru/documents/normativnie_dokumenti</w:t>
        </w:r>
      </w:hyperlink>
      <w:r w:rsidR="000E4EE3" w:rsidRPr="00342230">
        <w:rPr>
          <w:color w:val="000000" w:themeColor="text1"/>
          <w:sz w:val="28"/>
          <w:szCs w:val="28"/>
        </w:rPr>
        <w:t xml:space="preserve"> - отчет</w:t>
      </w:r>
      <w:r w:rsidR="00C317A7">
        <w:rPr>
          <w:color w:val="000000" w:themeColor="text1"/>
          <w:sz w:val="28"/>
          <w:szCs w:val="28"/>
        </w:rPr>
        <w:t>ы по</w:t>
      </w:r>
      <w:r w:rsidR="000E4EE3" w:rsidRPr="00342230">
        <w:rPr>
          <w:color w:val="000000" w:themeColor="text1"/>
          <w:sz w:val="28"/>
          <w:szCs w:val="28"/>
        </w:rPr>
        <w:t xml:space="preserve"> заболеваемости по Красноярскому краю (2017-2018 года)</w:t>
      </w:r>
    </w:p>
    <w:p w14:paraId="617139E5" w14:textId="471CAB47" w:rsidR="0007482D" w:rsidRPr="00723FD1" w:rsidRDefault="00123D2D" w:rsidP="000E4EE3">
      <w:pPr>
        <w:pStyle w:val="ad"/>
        <w:numPr>
          <w:ilvl w:val="0"/>
          <w:numId w:val="34"/>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hyperlink r:id="rId9" w:history="1">
        <w:r w:rsidR="0007482D" w:rsidRPr="00723FD1">
          <w:rPr>
            <w:rStyle w:val="a9"/>
            <w:color w:val="000000" w:themeColor="text1"/>
            <w:sz w:val="28"/>
            <w:szCs w:val="28"/>
          </w:rPr>
          <w:t>https://kraszdrav.ru/project/gosudarstvenniy_doklad</w:t>
        </w:r>
      </w:hyperlink>
      <w:r w:rsidR="0007482D" w:rsidRPr="00723FD1">
        <w:rPr>
          <w:color w:val="000000" w:themeColor="text1"/>
          <w:sz w:val="28"/>
          <w:szCs w:val="28"/>
        </w:rPr>
        <w:t xml:space="preserve"> (2017)</w:t>
      </w:r>
    </w:p>
    <w:p w14:paraId="69BFF6FD" w14:textId="06DD3BEE" w:rsidR="0007482D" w:rsidRPr="00524C34" w:rsidRDefault="00123D2D" w:rsidP="00524C34">
      <w:pPr>
        <w:pStyle w:val="ad"/>
        <w:numPr>
          <w:ilvl w:val="0"/>
          <w:numId w:val="34"/>
        </w:numPr>
        <w:shd w:val="clear" w:color="auto" w:fill="FFFFFF"/>
        <w:tabs>
          <w:tab w:val="left" w:pos="1276"/>
        </w:tabs>
        <w:spacing w:before="0" w:beforeAutospacing="0" w:after="0" w:afterAutospacing="0" w:line="360" w:lineRule="auto"/>
        <w:ind w:left="0" w:firstLine="851"/>
        <w:jc w:val="both"/>
        <w:rPr>
          <w:color w:val="000000" w:themeColor="text1"/>
          <w:sz w:val="28"/>
          <w:szCs w:val="28"/>
        </w:rPr>
      </w:pPr>
      <w:hyperlink r:id="rId10" w:history="1">
        <w:r w:rsidR="0007482D" w:rsidRPr="00723FD1">
          <w:rPr>
            <w:rStyle w:val="a9"/>
            <w:color w:val="000000" w:themeColor="text1"/>
            <w:sz w:val="28"/>
            <w:szCs w:val="28"/>
          </w:rPr>
          <w:t>https://kraszdrav.ru/project/gosudarstvenniy_doklad</w:t>
        </w:r>
      </w:hyperlink>
      <w:r w:rsidR="0007482D" w:rsidRPr="00723FD1">
        <w:rPr>
          <w:color w:val="000000" w:themeColor="text1"/>
          <w:sz w:val="28"/>
          <w:szCs w:val="28"/>
        </w:rPr>
        <w:t xml:space="preserve"> (2018)</w:t>
      </w:r>
      <w:r w:rsidR="0007482D">
        <w:br w:type="page"/>
      </w:r>
    </w:p>
    <w:p w14:paraId="0B212D2E" w14:textId="512D8BE2" w:rsidR="00FB4A2D" w:rsidRPr="005638AC" w:rsidRDefault="00D832E5" w:rsidP="00FB4A2D">
      <w:pPr>
        <w:pStyle w:val="1"/>
      </w:pPr>
      <w:bookmarkStart w:id="13" w:name="_Toc67043370"/>
      <w:r w:rsidRPr="005638AC">
        <w:lastRenderedPageBreak/>
        <w:t>Приложения</w:t>
      </w:r>
      <w:bookmarkEnd w:id="13"/>
      <w:r w:rsidR="006A1139" w:rsidRPr="005638AC">
        <w:t xml:space="preserve"> </w:t>
      </w:r>
    </w:p>
    <w:p w14:paraId="12CEF636" w14:textId="77777777" w:rsidR="00FB4A2D" w:rsidRPr="005638AC" w:rsidRDefault="00FB4A2D" w:rsidP="00FB4A2D">
      <w:pPr>
        <w:tabs>
          <w:tab w:val="left" w:pos="1134"/>
        </w:tabs>
        <w:spacing w:before="0" w:after="0" w:line="360" w:lineRule="auto"/>
        <w:jc w:val="both"/>
        <w:rPr>
          <w:rFonts w:cs="Times New Roman"/>
          <w:sz w:val="28"/>
          <w:szCs w:val="28"/>
        </w:rPr>
      </w:pPr>
    </w:p>
    <w:p w14:paraId="28C82772" w14:textId="4E5FDCAB" w:rsidR="00FB4A2D" w:rsidRPr="005638AC" w:rsidRDefault="00FB4A2D" w:rsidP="00FB4A2D">
      <w:pPr>
        <w:pStyle w:val="2"/>
        <w:jc w:val="right"/>
        <w:rPr>
          <w:i/>
        </w:rPr>
      </w:pPr>
      <w:bookmarkStart w:id="14" w:name="_Toc67043371"/>
      <w:r w:rsidRPr="005638AC">
        <w:rPr>
          <w:i/>
        </w:rPr>
        <w:t xml:space="preserve">Приложение </w:t>
      </w:r>
      <w:r w:rsidR="003868E8" w:rsidRPr="005638AC">
        <w:rPr>
          <w:i/>
        </w:rPr>
        <w:t>1</w:t>
      </w:r>
      <w:r w:rsidRPr="005638AC">
        <w:rPr>
          <w:i/>
        </w:rPr>
        <w:t>.</w:t>
      </w:r>
      <w:bookmarkEnd w:id="14"/>
    </w:p>
    <w:p w14:paraId="219E123D" w14:textId="77777777" w:rsidR="00450311" w:rsidRPr="005638AC" w:rsidRDefault="00450311" w:rsidP="00D6611E">
      <w:pPr>
        <w:spacing w:before="0" w:after="0" w:line="360" w:lineRule="auto"/>
        <w:jc w:val="center"/>
        <w:rPr>
          <w:rFonts w:cs="Times New Roman"/>
          <w:sz w:val="28"/>
          <w:szCs w:val="28"/>
        </w:rPr>
      </w:pPr>
      <w:r w:rsidRPr="005638AC">
        <w:rPr>
          <w:rFonts w:cs="Times New Roman"/>
          <w:sz w:val="28"/>
          <w:szCs w:val="28"/>
        </w:rPr>
        <w:t>Анкетирование</w:t>
      </w:r>
      <w:r w:rsidR="00D6611E" w:rsidRPr="005638AC">
        <w:rPr>
          <w:rFonts w:cs="Times New Roman"/>
          <w:sz w:val="28"/>
          <w:szCs w:val="28"/>
        </w:rPr>
        <w:t>.</w:t>
      </w:r>
    </w:p>
    <w:p w14:paraId="482E6F1F" w14:textId="77777777" w:rsidR="003868E8" w:rsidRPr="005638AC" w:rsidRDefault="003868E8" w:rsidP="00D6611E">
      <w:pPr>
        <w:spacing w:before="0" w:after="0" w:line="360" w:lineRule="auto"/>
        <w:jc w:val="center"/>
        <w:rPr>
          <w:rFonts w:cs="Times New Roman"/>
          <w:sz w:val="28"/>
          <w:szCs w:val="28"/>
        </w:rPr>
      </w:pPr>
    </w:p>
    <w:p w14:paraId="3869E49C" w14:textId="77777777" w:rsidR="00450311" w:rsidRPr="005638AC" w:rsidRDefault="00450311" w:rsidP="00D6611E">
      <w:pPr>
        <w:spacing w:before="0" w:after="0" w:line="360" w:lineRule="auto"/>
        <w:ind w:firstLine="851"/>
        <w:jc w:val="both"/>
        <w:rPr>
          <w:rFonts w:cs="Times New Roman"/>
          <w:sz w:val="28"/>
          <w:szCs w:val="28"/>
        </w:rPr>
      </w:pPr>
      <w:r w:rsidRPr="005638AC">
        <w:rPr>
          <w:rFonts w:cs="Times New Roman"/>
          <w:sz w:val="28"/>
          <w:szCs w:val="28"/>
        </w:rPr>
        <w:t>Здравствуйте! Просим Вас ответить на несколько вопросов о возможных причинах</w:t>
      </w:r>
      <w:r w:rsidR="003868E8" w:rsidRPr="005638AC">
        <w:rPr>
          <w:rFonts w:cs="Times New Roman"/>
          <w:sz w:val="28"/>
          <w:szCs w:val="28"/>
        </w:rPr>
        <w:t xml:space="preserve"> </w:t>
      </w:r>
      <w:r w:rsidRPr="005638AC">
        <w:rPr>
          <w:rFonts w:cs="Times New Roman"/>
          <w:sz w:val="28"/>
          <w:szCs w:val="28"/>
        </w:rPr>
        <w:t>избыточного веса у Вас. Как Вы считаете, что наиболее точно подходит Вам?</w:t>
      </w:r>
    </w:p>
    <w:p w14:paraId="5174012C" w14:textId="77777777" w:rsidR="00450311" w:rsidRPr="005638AC" w:rsidRDefault="00450311" w:rsidP="00D6611E">
      <w:pPr>
        <w:spacing w:before="0" w:after="0" w:line="360" w:lineRule="auto"/>
        <w:ind w:firstLine="851"/>
        <w:jc w:val="both"/>
        <w:rPr>
          <w:rFonts w:cs="Times New Roman"/>
          <w:sz w:val="28"/>
          <w:szCs w:val="28"/>
        </w:rPr>
      </w:pPr>
    </w:p>
    <w:p w14:paraId="6A5DE048" w14:textId="77777777" w:rsidR="00450311" w:rsidRPr="005638AC" w:rsidRDefault="00450311" w:rsidP="003868E8">
      <w:pPr>
        <w:pStyle w:val="a3"/>
        <w:numPr>
          <w:ilvl w:val="0"/>
          <w:numId w:val="15"/>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Вы считаете, что избыточная масса тела у Вас – это наследственность? (Да/нет)</w:t>
      </w:r>
    </w:p>
    <w:p w14:paraId="2E720831" w14:textId="77777777" w:rsidR="003868E8" w:rsidRPr="005638AC" w:rsidRDefault="003868E8" w:rsidP="003868E8">
      <w:pPr>
        <w:pStyle w:val="a3"/>
        <w:tabs>
          <w:tab w:val="left" w:pos="1134"/>
        </w:tabs>
        <w:spacing w:before="0" w:after="0" w:line="360" w:lineRule="auto"/>
        <w:ind w:left="851"/>
        <w:jc w:val="both"/>
        <w:rPr>
          <w:rFonts w:cs="Times New Roman"/>
          <w:sz w:val="28"/>
          <w:szCs w:val="28"/>
        </w:rPr>
      </w:pPr>
    </w:p>
    <w:p w14:paraId="67B11810" w14:textId="77777777" w:rsidR="00450311" w:rsidRPr="005638AC" w:rsidRDefault="00450311" w:rsidP="003868E8">
      <w:pPr>
        <w:pStyle w:val="a3"/>
        <w:numPr>
          <w:ilvl w:val="0"/>
          <w:numId w:val="15"/>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Вы считаете, что наличие хронических заболеваний</w:t>
      </w:r>
      <w:r w:rsidR="003868E8" w:rsidRPr="005638AC">
        <w:rPr>
          <w:rFonts w:cs="Times New Roman"/>
          <w:sz w:val="28"/>
          <w:szCs w:val="28"/>
        </w:rPr>
        <w:t xml:space="preserve"> вызвало</w:t>
      </w:r>
      <w:r w:rsidRPr="005638AC">
        <w:rPr>
          <w:rFonts w:cs="Times New Roman"/>
          <w:sz w:val="28"/>
          <w:szCs w:val="28"/>
        </w:rPr>
        <w:t xml:space="preserve"> у Вас ожирение? (Да/нет)</w:t>
      </w:r>
    </w:p>
    <w:p w14:paraId="0FF51CF8" w14:textId="77777777" w:rsidR="003868E8" w:rsidRPr="005638AC" w:rsidRDefault="003868E8" w:rsidP="003868E8">
      <w:pPr>
        <w:pStyle w:val="a3"/>
        <w:rPr>
          <w:rFonts w:cs="Times New Roman"/>
          <w:sz w:val="28"/>
          <w:szCs w:val="28"/>
        </w:rPr>
      </w:pPr>
    </w:p>
    <w:p w14:paraId="496512EF" w14:textId="77777777" w:rsidR="003868E8" w:rsidRPr="005638AC" w:rsidRDefault="003868E8" w:rsidP="003868E8">
      <w:pPr>
        <w:pStyle w:val="a3"/>
        <w:numPr>
          <w:ilvl w:val="0"/>
          <w:numId w:val="15"/>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 xml:space="preserve">Если Вы ответили на </w:t>
      </w:r>
      <w:r w:rsidR="00274F10" w:rsidRPr="005638AC">
        <w:rPr>
          <w:rFonts w:cs="Times New Roman"/>
          <w:sz w:val="28"/>
          <w:szCs w:val="28"/>
        </w:rPr>
        <w:t>предыдущий</w:t>
      </w:r>
      <w:r w:rsidRPr="005638AC">
        <w:rPr>
          <w:rFonts w:cs="Times New Roman"/>
          <w:sz w:val="28"/>
          <w:szCs w:val="28"/>
        </w:rPr>
        <w:t xml:space="preserve"> вопрос «ДА», то укажите, какие именно у Вас имеются </w:t>
      </w:r>
      <w:r w:rsidR="00274F10" w:rsidRPr="005638AC">
        <w:rPr>
          <w:rFonts w:cs="Times New Roman"/>
          <w:sz w:val="28"/>
          <w:szCs w:val="28"/>
        </w:rPr>
        <w:t>заболевания</w:t>
      </w:r>
      <w:r w:rsidRPr="005638AC">
        <w:rPr>
          <w:rFonts w:cs="Times New Roman"/>
          <w:sz w:val="28"/>
          <w:szCs w:val="28"/>
        </w:rPr>
        <w:t xml:space="preserve"> (если они не подтверждены врачами, </w:t>
      </w:r>
      <w:r w:rsidR="00274F10" w:rsidRPr="005638AC">
        <w:rPr>
          <w:rFonts w:cs="Times New Roman"/>
          <w:sz w:val="28"/>
          <w:szCs w:val="28"/>
        </w:rPr>
        <w:t>то напишите «без подтверждения»).</w:t>
      </w:r>
    </w:p>
    <w:p w14:paraId="4594478C" w14:textId="77777777" w:rsidR="003868E8" w:rsidRPr="005638AC" w:rsidRDefault="003868E8" w:rsidP="003868E8">
      <w:pPr>
        <w:tabs>
          <w:tab w:val="left" w:pos="1134"/>
        </w:tabs>
        <w:spacing w:before="0" w:after="0" w:line="360" w:lineRule="auto"/>
        <w:jc w:val="both"/>
        <w:rPr>
          <w:rFonts w:cs="Times New Roman"/>
          <w:sz w:val="28"/>
          <w:szCs w:val="28"/>
        </w:rPr>
      </w:pPr>
    </w:p>
    <w:p w14:paraId="64898ED6" w14:textId="77777777" w:rsidR="00450311" w:rsidRPr="005638AC" w:rsidRDefault="00450311" w:rsidP="003868E8">
      <w:pPr>
        <w:pStyle w:val="a3"/>
        <w:numPr>
          <w:ilvl w:val="0"/>
          <w:numId w:val="15"/>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 xml:space="preserve">Вы связываете </w:t>
      </w:r>
      <w:r w:rsidR="003868E8" w:rsidRPr="005638AC">
        <w:rPr>
          <w:rFonts w:cs="Times New Roman"/>
          <w:sz w:val="28"/>
          <w:szCs w:val="28"/>
        </w:rPr>
        <w:t xml:space="preserve">избыток массы тела с тем, что часто переедаете высокоуглеводную пищу и мучные продукты? </w:t>
      </w:r>
      <w:r w:rsidRPr="005638AC">
        <w:rPr>
          <w:rFonts w:cs="Times New Roman"/>
          <w:sz w:val="28"/>
          <w:szCs w:val="28"/>
        </w:rPr>
        <w:t xml:space="preserve">(Да/нет) </w:t>
      </w:r>
    </w:p>
    <w:p w14:paraId="0C39A4CD" w14:textId="77777777" w:rsidR="003868E8" w:rsidRPr="005638AC" w:rsidRDefault="003868E8" w:rsidP="003868E8">
      <w:pPr>
        <w:tabs>
          <w:tab w:val="left" w:pos="1134"/>
        </w:tabs>
        <w:spacing w:before="0" w:after="0" w:line="360" w:lineRule="auto"/>
        <w:jc w:val="both"/>
        <w:rPr>
          <w:rFonts w:cs="Times New Roman"/>
          <w:sz w:val="28"/>
          <w:szCs w:val="28"/>
        </w:rPr>
      </w:pPr>
    </w:p>
    <w:p w14:paraId="1A740605" w14:textId="77777777" w:rsidR="00450311" w:rsidRPr="005638AC" w:rsidRDefault="00450311" w:rsidP="003868E8">
      <w:pPr>
        <w:pStyle w:val="a3"/>
        <w:numPr>
          <w:ilvl w:val="0"/>
          <w:numId w:val="15"/>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Вы считаете, что у Вас избыток массы тела из-за того, что вы не занимаетесь спортом</w:t>
      </w:r>
      <w:r w:rsidR="003868E8" w:rsidRPr="005638AC">
        <w:rPr>
          <w:rFonts w:cs="Times New Roman"/>
          <w:sz w:val="28"/>
          <w:szCs w:val="28"/>
        </w:rPr>
        <w:t xml:space="preserve"> или у вас сидячий образ жизни</w:t>
      </w:r>
      <w:r w:rsidRPr="005638AC">
        <w:rPr>
          <w:rFonts w:cs="Times New Roman"/>
          <w:sz w:val="28"/>
          <w:szCs w:val="28"/>
        </w:rPr>
        <w:t>? (Да/нет)</w:t>
      </w:r>
    </w:p>
    <w:p w14:paraId="7017B479" w14:textId="77777777" w:rsidR="004D2EC4" w:rsidRPr="005638AC" w:rsidRDefault="004D2EC4" w:rsidP="004D2EC4">
      <w:pPr>
        <w:tabs>
          <w:tab w:val="left" w:pos="1134"/>
        </w:tabs>
        <w:spacing w:before="0" w:after="0" w:line="360" w:lineRule="auto"/>
        <w:jc w:val="both"/>
        <w:rPr>
          <w:rFonts w:cs="Times New Roman"/>
          <w:sz w:val="28"/>
          <w:szCs w:val="28"/>
          <w:highlight w:val="cyan"/>
        </w:rPr>
      </w:pPr>
    </w:p>
    <w:p w14:paraId="58736ACF" w14:textId="77777777" w:rsidR="00D6611E" w:rsidRPr="005638AC" w:rsidRDefault="00D6611E" w:rsidP="00D6611E">
      <w:pPr>
        <w:pStyle w:val="a3"/>
        <w:spacing w:after="0" w:line="360" w:lineRule="auto"/>
        <w:ind w:firstLine="851"/>
        <w:jc w:val="both"/>
        <w:rPr>
          <w:rFonts w:cs="Times New Roman"/>
          <w:sz w:val="28"/>
          <w:szCs w:val="28"/>
        </w:rPr>
      </w:pPr>
    </w:p>
    <w:p w14:paraId="5ED573EB" w14:textId="77777777" w:rsidR="00D6611E" w:rsidRPr="005638AC" w:rsidRDefault="00D6611E" w:rsidP="00D6611E">
      <w:pPr>
        <w:spacing w:before="0" w:after="0" w:line="360" w:lineRule="auto"/>
        <w:jc w:val="center"/>
        <w:rPr>
          <w:rFonts w:cs="Times New Roman"/>
          <w:sz w:val="28"/>
          <w:szCs w:val="28"/>
        </w:rPr>
      </w:pPr>
      <w:r w:rsidRPr="005638AC">
        <w:rPr>
          <w:rFonts w:cs="Times New Roman"/>
          <w:sz w:val="28"/>
          <w:szCs w:val="28"/>
        </w:rPr>
        <w:t>Спасибо за уделённое время!</w:t>
      </w:r>
    </w:p>
    <w:p w14:paraId="3DCCEDB7" w14:textId="77777777" w:rsidR="007754E1" w:rsidRPr="005638AC" w:rsidRDefault="007754E1" w:rsidP="00BC38F8">
      <w:pPr>
        <w:spacing w:before="0" w:after="160" w:line="259" w:lineRule="auto"/>
        <w:rPr>
          <w:rFonts w:cs="Times New Roman"/>
          <w:sz w:val="28"/>
          <w:szCs w:val="28"/>
        </w:rPr>
      </w:pPr>
    </w:p>
    <w:p w14:paraId="79C85C2B" w14:textId="06DCE7C2" w:rsidR="00C1076C" w:rsidRPr="005638AC" w:rsidRDefault="007754E1" w:rsidP="00C1076C">
      <w:pPr>
        <w:pStyle w:val="2"/>
        <w:jc w:val="right"/>
        <w:rPr>
          <w:i/>
        </w:rPr>
      </w:pPr>
      <w:r w:rsidRPr="005638AC">
        <w:rPr>
          <w:rFonts w:cs="Times New Roman"/>
          <w:szCs w:val="28"/>
        </w:rPr>
        <w:br w:type="page"/>
      </w:r>
      <w:bookmarkStart w:id="15" w:name="_Toc67043372"/>
      <w:r w:rsidR="00C1076C" w:rsidRPr="005638AC">
        <w:rPr>
          <w:i/>
        </w:rPr>
        <w:lastRenderedPageBreak/>
        <w:t>Приложение 2.</w:t>
      </w:r>
      <w:bookmarkEnd w:id="15"/>
    </w:p>
    <w:p w14:paraId="1684E3E5" w14:textId="77777777" w:rsidR="00C1076C" w:rsidRPr="005638AC" w:rsidRDefault="00C1076C" w:rsidP="00C1076C">
      <w:pPr>
        <w:spacing w:before="0" w:after="160" w:line="259" w:lineRule="auto"/>
        <w:rPr>
          <w:rFonts w:cs="Times New Roman"/>
          <w:sz w:val="28"/>
          <w:szCs w:val="28"/>
        </w:rPr>
      </w:pPr>
    </w:p>
    <w:p w14:paraId="03278EDA" w14:textId="77777777" w:rsidR="00C1076C" w:rsidRPr="005638AC" w:rsidRDefault="00C1076C" w:rsidP="00C1076C">
      <w:pPr>
        <w:spacing w:before="0" w:after="0" w:line="360" w:lineRule="auto"/>
        <w:ind w:firstLine="851"/>
        <w:jc w:val="center"/>
        <w:rPr>
          <w:rFonts w:cs="Times New Roman"/>
          <w:sz w:val="28"/>
          <w:szCs w:val="28"/>
        </w:rPr>
      </w:pPr>
      <w:r w:rsidRPr="005638AC">
        <w:rPr>
          <w:rFonts w:cs="Times New Roman"/>
          <w:sz w:val="28"/>
          <w:szCs w:val="28"/>
        </w:rPr>
        <w:t>Анкетирование.</w:t>
      </w:r>
    </w:p>
    <w:p w14:paraId="1F9FFFB0" w14:textId="77777777" w:rsidR="00C1076C" w:rsidRPr="005638AC" w:rsidRDefault="00C1076C" w:rsidP="00C1076C">
      <w:pPr>
        <w:spacing w:before="0" w:after="0" w:line="360" w:lineRule="auto"/>
        <w:ind w:firstLine="851"/>
        <w:jc w:val="center"/>
        <w:rPr>
          <w:rFonts w:cs="Times New Roman"/>
          <w:sz w:val="28"/>
          <w:szCs w:val="28"/>
        </w:rPr>
      </w:pPr>
    </w:p>
    <w:p w14:paraId="5820C926" w14:textId="77777777" w:rsidR="00C1076C" w:rsidRPr="005638AC" w:rsidRDefault="00C1076C" w:rsidP="00C1076C">
      <w:pPr>
        <w:spacing w:before="0" w:after="0" w:line="360" w:lineRule="auto"/>
        <w:ind w:firstLine="851"/>
        <w:jc w:val="both"/>
        <w:rPr>
          <w:rFonts w:cs="Times New Roman"/>
          <w:sz w:val="28"/>
          <w:szCs w:val="28"/>
        </w:rPr>
      </w:pPr>
      <w:r w:rsidRPr="005638AC">
        <w:rPr>
          <w:rFonts w:cs="Times New Roman"/>
          <w:sz w:val="28"/>
          <w:szCs w:val="28"/>
        </w:rPr>
        <w:t>Здравствуйте! Просим Вас отметить галочкой наиболее подходящий к Вам пункт.</w:t>
      </w:r>
    </w:p>
    <w:p w14:paraId="7CD188D9" w14:textId="77777777" w:rsidR="00C1076C" w:rsidRPr="005638AC" w:rsidRDefault="00C1076C" w:rsidP="00C1076C">
      <w:pPr>
        <w:spacing w:before="0" w:after="0" w:line="360" w:lineRule="auto"/>
        <w:ind w:firstLine="851"/>
        <w:jc w:val="both"/>
        <w:rPr>
          <w:rFonts w:cs="Times New Roman"/>
          <w:sz w:val="28"/>
          <w:szCs w:val="28"/>
        </w:rPr>
      </w:pPr>
    </w:p>
    <w:p w14:paraId="0D7BE911" w14:textId="77777777" w:rsidR="00C1076C" w:rsidRPr="005638AC" w:rsidRDefault="00C1076C" w:rsidP="00C1076C">
      <w:pPr>
        <w:pStyle w:val="a3"/>
        <w:numPr>
          <w:ilvl w:val="0"/>
          <w:numId w:val="27"/>
        </w:numPr>
        <w:spacing w:before="0" w:after="0" w:line="360" w:lineRule="auto"/>
        <w:jc w:val="both"/>
        <w:rPr>
          <w:rFonts w:cs="Times New Roman"/>
          <w:sz w:val="28"/>
          <w:szCs w:val="28"/>
        </w:rPr>
      </w:pPr>
      <w:r w:rsidRPr="005638AC">
        <w:rPr>
          <w:rFonts w:cs="Times New Roman"/>
          <w:sz w:val="28"/>
          <w:szCs w:val="28"/>
        </w:rPr>
        <w:t>У вас имеется избыточная масса тела?</w:t>
      </w:r>
    </w:p>
    <w:p w14:paraId="65A8EAF2" w14:textId="77777777" w:rsidR="00480A72" w:rsidRPr="005638AC" w:rsidRDefault="00480A72" w:rsidP="00480A72">
      <w:pPr>
        <w:pStyle w:val="a3"/>
        <w:numPr>
          <w:ilvl w:val="0"/>
          <w:numId w:val="30"/>
        </w:numPr>
        <w:spacing w:before="0" w:after="0" w:line="360" w:lineRule="auto"/>
        <w:ind w:left="1985" w:hanging="284"/>
        <w:jc w:val="both"/>
        <w:rPr>
          <w:rFonts w:cs="Times New Roman"/>
          <w:sz w:val="28"/>
          <w:szCs w:val="28"/>
        </w:rPr>
      </w:pPr>
      <w:r w:rsidRPr="005638AC">
        <w:rPr>
          <w:rFonts w:cs="Times New Roman"/>
          <w:sz w:val="28"/>
          <w:szCs w:val="28"/>
        </w:rPr>
        <w:t>да</w:t>
      </w:r>
    </w:p>
    <w:p w14:paraId="1C4A217B" w14:textId="77777777" w:rsidR="00480A72" w:rsidRPr="005638AC" w:rsidRDefault="00480A72" w:rsidP="00480A72">
      <w:pPr>
        <w:pStyle w:val="a3"/>
        <w:numPr>
          <w:ilvl w:val="0"/>
          <w:numId w:val="30"/>
        </w:numPr>
        <w:spacing w:before="0" w:after="0" w:line="360" w:lineRule="auto"/>
        <w:ind w:left="1985" w:hanging="284"/>
        <w:jc w:val="both"/>
        <w:rPr>
          <w:rFonts w:cs="Times New Roman"/>
          <w:sz w:val="28"/>
          <w:szCs w:val="28"/>
        </w:rPr>
      </w:pPr>
      <w:r w:rsidRPr="005638AC">
        <w:rPr>
          <w:rFonts w:cs="Times New Roman"/>
          <w:sz w:val="28"/>
          <w:szCs w:val="28"/>
        </w:rPr>
        <w:t>нет</w:t>
      </w:r>
    </w:p>
    <w:p w14:paraId="62F31DCF" w14:textId="77777777" w:rsidR="00C1076C" w:rsidRPr="005638AC" w:rsidRDefault="00C1076C" w:rsidP="00C1076C">
      <w:pPr>
        <w:pStyle w:val="a3"/>
        <w:numPr>
          <w:ilvl w:val="0"/>
          <w:numId w:val="27"/>
        </w:numPr>
        <w:spacing w:before="0" w:after="0" w:line="360" w:lineRule="auto"/>
        <w:jc w:val="both"/>
        <w:rPr>
          <w:rFonts w:cs="Times New Roman"/>
          <w:sz w:val="28"/>
          <w:szCs w:val="28"/>
        </w:rPr>
      </w:pPr>
      <w:r w:rsidRPr="005638AC">
        <w:rPr>
          <w:rFonts w:cs="Times New Roman"/>
          <w:sz w:val="28"/>
          <w:szCs w:val="28"/>
        </w:rPr>
        <w:t>У Вас имеются осложнения из-за этого (ассоциированные с ожирением заболевания)?</w:t>
      </w:r>
    </w:p>
    <w:p w14:paraId="23CB7BE5" w14:textId="77777777" w:rsidR="00480A72" w:rsidRPr="005638AC" w:rsidRDefault="00480A72" w:rsidP="00480A72">
      <w:pPr>
        <w:pStyle w:val="a3"/>
        <w:numPr>
          <w:ilvl w:val="0"/>
          <w:numId w:val="31"/>
        </w:numPr>
        <w:spacing w:before="0" w:after="0" w:line="360" w:lineRule="auto"/>
        <w:ind w:left="1985" w:hanging="284"/>
        <w:jc w:val="both"/>
        <w:rPr>
          <w:rFonts w:cs="Times New Roman"/>
          <w:sz w:val="28"/>
          <w:szCs w:val="28"/>
        </w:rPr>
      </w:pPr>
      <w:r w:rsidRPr="005638AC">
        <w:rPr>
          <w:rFonts w:cs="Times New Roman"/>
          <w:sz w:val="28"/>
          <w:szCs w:val="28"/>
        </w:rPr>
        <w:t>да</w:t>
      </w:r>
    </w:p>
    <w:p w14:paraId="505CD708" w14:textId="77777777" w:rsidR="00480A72" w:rsidRPr="005638AC" w:rsidRDefault="00480A72" w:rsidP="00480A72">
      <w:pPr>
        <w:pStyle w:val="a3"/>
        <w:numPr>
          <w:ilvl w:val="0"/>
          <w:numId w:val="31"/>
        </w:numPr>
        <w:spacing w:before="0" w:after="0" w:line="360" w:lineRule="auto"/>
        <w:ind w:left="1985" w:hanging="284"/>
        <w:jc w:val="both"/>
        <w:rPr>
          <w:rFonts w:cs="Times New Roman"/>
          <w:sz w:val="28"/>
          <w:szCs w:val="28"/>
        </w:rPr>
      </w:pPr>
      <w:r w:rsidRPr="005638AC">
        <w:rPr>
          <w:rFonts w:cs="Times New Roman"/>
          <w:sz w:val="28"/>
          <w:szCs w:val="28"/>
        </w:rPr>
        <w:t>нет</w:t>
      </w:r>
    </w:p>
    <w:p w14:paraId="14B23BC1" w14:textId="77777777" w:rsidR="00C1076C" w:rsidRPr="005638AC" w:rsidRDefault="00C1076C" w:rsidP="00C1076C">
      <w:pPr>
        <w:pStyle w:val="a3"/>
        <w:numPr>
          <w:ilvl w:val="0"/>
          <w:numId w:val="27"/>
        </w:numPr>
        <w:spacing w:before="0" w:after="0" w:line="360" w:lineRule="auto"/>
        <w:jc w:val="both"/>
        <w:rPr>
          <w:rFonts w:cs="Times New Roman"/>
          <w:sz w:val="28"/>
          <w:szCs w:val="28"/>
        </w:rPr>
      </w:pPr>
      <w:r w:rsidRPr="005638AC">
        <w:rPr>
          <w:rFonts w:cs="Times New Roman"/>
          <w:sz w:val="28"/>
          <w:szCs w:val="28"/>
        </w:rPr>
        <w:t>Отметьте галочкой, какие именно осложнения у Вас возникли:</w:t>
      </w:r>
    </w:p>
    <w:p w14:paraId="14AB1988" w14:textId="77777777" w:rsidR="00C1076C" w:rsidRPr="005638AC" w:rsidRDefault="00C1076C" w:rsidP="00C1076C">
      <w:pPr>
        <w:pStyle w:val="a3"/>
        <w:numPr>
          <w:ilvl w:val="0"/>
          <w:numId w:val="29"/>
        </w:numPr>
        <w:spacing w:before="0" w:after="0" w:line="360" w:lineRule="auto"/>
        <w:ind w:left="1985" w:hanging="284"/>
        <w:jc w:val="both"/>
        <w:rPr>
          <w:rFonts w:cs="Times New Roman"/>
          <w:sz w:val="28"/>
          <w:szCs w:val="28"/>
        </w:rPr>
      </w:pPr>
      <w:r w:rsidRPr="005638AC">
        <w:rPr>
          <w:rFonts w:cs="Times New Roman"/>
          <w:sz w:val="28"/>
          <w:szCs w:val="28"/>
        </w:rPr>
        <w:t xml:space="preserve">сахарный диабет </w:t>
      </w:r>
      <w:r w:rsidR="00480A72" w:rsidRPr="005638AC">
        <w:rPr>
          <w:rFonts w:cs="Times New Roman"/>
          <w:sz w:val="28"/>
          <w:szCs w:val="28"/>
          <w:lang w:val="en-US"/>
        </w:rPr>
        <w:t xml:space="preserve">I </w:t>
      </w:r>
      <w:proofErr w:type="spellStart"/>
      <w:r w:rsidR="00480A72" w:rsidRPr="005638AC">
        <w:rPr>
          <w:rFonts w:cs="Times New Roman"/>
          <w:sz w:val="28"/>
          <w:szCs w:val="28"/>
          <w:lang w:val="en-US"/>
        </w:rPr>
        <w:t>типа</w:t>
      </w:r>
      <w:proofErr w:type="spellEnd"/>
    </w:p>
    <w:p w14:paraId="02FF35A6" w14:textId="77777777" w:rsidR="00C1076C" w:rsidRPr="005638AC" w:rsidRDefault="00C1076C" w:rsidP="00C1076C">
      <w:pPr>
        <w:pStyle w:val="a3"/>
        <w:numPr>
          <w:ilvl w:val="0"/>
          <w:numId w:val="29"/>
        </w:numPr>
        <w:spacing w:before="0" w:after="0" w:line="360" w:lineRule="auto"/>
        <w:ind w:left="1985" w:hanging="284"/>
        <w:jc w:val="both"/>
        <w:rPr>
          <w:rFonts w:cs="Times New Roman"/>
          <w:sz w:val="28"/>
          <w:szCs w:val="28"/>
        </w:rPr>
      </w:pPr>
      <w:r w:rsidRPr="005638AC">
        <w:rPr>
          <w:rFonts w:cs="Times New Roman"/>
          <w:sz w:val="28"/>
          <w:szCs w:val="28"/>
        </w:rPr>
        <w:t xml:space="preserve">сахарный диабет </w:t>
      </w:r>
      <w:r w:rsidRPr="005638AC">
        <w:rPr>
          <w:rFonts w:cs="Times New Roman"/>
          <w:sz w:val="28"/>
          <w:szCs w:val="28"/>
          <w:lang w:val="en-US"/>
        </w:rPr>
        <w:t>II</w:t>
      </w:r>
      <w:r w:rsidRPr="005638AC">
        <w:rPr>
          <w:rFonts w:cs="Times New Roman"/>
          <w:sz w:val="28"/>
          <w:szCs w:val="28"/>
        </w:rPr>
        <w:t xml:space="preserve"> типа</w:t>
      </w:r>
    </w:p>
    <w:p w14:paraId="13B9E079" w14:textId="77777777" w:rsidR="00C1076C" w:rsidRPr="005638AC" w:rsidRDefault="00C1076C" w:rsidP="00C1076C">
      <w:pPr>
        <w:pStyle w:val="a3"/>
        <w:numPr>
          <w:ilvl w:val="0"/>
          <w:numId w:val="29"/>
        </w:numPr>
        <w:spacing w:before="0" w:after="0" w:line="360" w:lineRule="auto"/>
        <w:ind w:left="1985" w:hanging="284"/>
        <w:jc w:val="both"/>
        <w:rPr>
          <w:rFonts w:cs="Times New Roman"/>
          <w:sz w:val="28"/>
          <w:szCs w:val="28"/>
        </w:rPr>
      </w:pPr>
      <w:r w:rsidRPr="005638AC">
        <w:rPr>
          <w:rFonts w:cs="Times New Roman"/>
          <w:sz w:val="28"/>
          <w:szCs w:val="28"/>
        </w:rPr>
        <w:t>гипертоническая болезнь (артериальная гипертензия)</w:t>
      </w:r>
    </w:p>
    <w:p w14:paraId="5CE53A27" w14:textId="77777777" w:rsidR="00C1076C" w:rsidRPr="005638AC" w:rsidRDefault="00C1076C" w:rsidP="00C1076C">
      <w:pPr>
        <w:pStyle w:val="a3"/>
        <w:numPr>
          <w:ilvl w:val="0"/>
          <w:numId w:val="29"/>
        </w:numPr>
        <w:spacing w:before="0" w:after="0" w:line="360" w:lineRule="auto"/>
        <w:ind w:left="1985" w:hanging="284"/>
        <w:jc w:val="both"/>
        <w:rPr>
          <w:rFonts w:cs="Times New Roman"/>
          <w:sz w:val="28"/>
          <w:szCs w:val="28"/>
        </w:rPr>
      </w:pPr>
      <w:r w:rsidRPr="005638AC">
        <w:rPr>
          <w:rFonts w:cs="Times New Roman"/>
          <w:sz w:val="28"/>
          <w:szCs w:val="28"/>
        </w:rPr>
        <w:t>обструктивная болезнь лёгких (ХОБЛ)</w:t>
      </w:r>
    </w:p>
    <w:p w14:paraId="60F4E3DA" w14:textId="77777777" w:rsidR="00C1076C" w:rsidRPr="005638AC" w:rsidRDefault="00C1076C" w:rsidP="00C1076C">
      <w:pPr>
        <w:pStyle w:val="a3"/>
        <w:numPr>
          <w:ilvl w:val="0"/>
          <w:numId w:val="29"/>
        </w:numPr>
        <w:spacing w:before="0" w:after="0" w:line="360" w:lineRule="auto"/>
        <w:ind w:left="1985" w:hanging="284"/>
        <w:jc w:val="both"/>
        <w:rPr>
          <w:rFonts w:cs="Times New Roman"/>
          <w:sz w:val="28"/>
          <w:szCs w:val="28"/>
        </w:rPr>
      </w:pPr>
      <w:r w:rsidRPr="005638AC">
        <w:rPr>
          <w:rFonts w:cs="Times New Roman"/>
          <w:sz w:val="28"/>
          <w:szCs w:val="28"/>
        </w:rPr>
        <w:t>ишемическая болезнь сердца</w:t>
      </w:r>
    </w:p>
    <w:p w14:paraId="2DD5FB70" w14:textId="77777777" w:rsidR="00C1076C" w:rsidRPr="005638AC" w:rsidRDefault="00C1076C" w:rsidP="00C1076C">
      <w:pPr>
        <w:pStyle w:val="a3"/>
        <w:numPr>
          <w:ilvl w:val="0"/>
          <w:numId w:val="29"/>
        </w:numPr>
        <w:spacing w:before="0" w:after="0" w:line="360" w:lineRule="auto"/>
        <w:ind w:left="1985" w:hanging="284"/>
        <w:jc w:val="both"/>
        <w:rPr>
          <w:rFonts w:cs="Times New Roman"/>
          <w:sz w:val="28"/>
          <w:szCs w:val="28"/>
        </w:rPr>
      </w:pPr>
      <w:r w:rsidRPr="005638AC">
        <w:rPr>
          <w:rFonts w:cs="Times New Roman"/>
          <w:sz w:val="28"/>
          <w:szCs w:val="28"/>
        </w:rPr>
        <w:t>инфаркт миокарда</w:t>
      </w:r>
    </w:p>
    <w:p w14:paraId="051BB7FB" w14:textId="77777777" w:rsidR="00C1076C" w:rsidRPr="005638AC" w:rsidRDefault="00C1076C" w:rsidP="00C1076C">
      <w:pPr>
        <w:pStyle w:val="a3"/>
        <w:numPr>
          <w:ilvl w:val="0"/>
          <w:numId w:val="29"/>
        </w:numPr>
        <w:spacing w:before="0" w:after="0" w:line="360" w:lineRule="auto"/>
        <w:ind w:left="1985" w:hanging="284"/>
        <w:jc w:val="both"/>
        <w:rPr>
          <w:rFonts w:cs="Times New Roman"/>
          <w:sz w:val="28"/>
          <w:szCs w:val="28"/>
        </w:rPr>
      </w:pPr>
      <w:r w:rsidRPr="005638AC">
        <w:rPr>
          <w:rFonts w:cs="Times New Roman"/>
          <w:sz w:val="28"/>
          <w:szCs w:val="28"/>
        </w:rPr>
        <w:t>почечная недостаточность</w:t>
      </w:r>
    </w:p>
    <w:p w14:paraId="136DC5D1" w14:textId="77777777" w:rsidR="00C1076C" w:rsidRPr="005638AC" w:rsidRDefault="00C1076C" w:rsidP="00C1076C">
      <w:pPr>
        <w:pStyle w:val="a3"/>
        <w:numPr>
          <w:ilvl w:val="0"/>
          <w:numId w:val="29"/>
        </w:numPr>
        <w:spacing w:before="0" w:after="0" w:line="360" w:lineRule="auto"/>
        <w:ind w:left="1985" w:hanging="284"/>
        <w:jc w:val="both"/>
        <w:rPr>
          <w:rFonts w:cs="Times New Roman"/>
          <w:sz w:val="28"/>
          <w:szCs w:val="28"/>
        </w:rPr>
      </w:pPr>
      <w:r w:rsidRPr="005638AC">
        <w:rPr>
          <w:rFonts w:cs="Times New Roman"/>
          <w:sz w:val="28"/>
          <w:szCs w:val="28"/>
        </w:rPr>
        <w:t xml:space="preserve">дыхательная недостаточность </w:t>
      </w:r>
    </w:p>
    <w:p w14:paraId="754AAE27" w14:textId="77777777" w:rsidR="00C1076C" w:rsidRPr="005638AC" w:rsidRDefault="00C1076C" w:rsidP="00C1076C">
      <w:pPr>
        <w:pStyle w:val="a3"/>
        <w:numPr>
          <w:ilvl w:val="0"/>
          <w:numId w:val="29"/>
        </w:numPr>
        <w:spacing w:before="0" w:after="0" w:line="360" w:lineRule="auto"/>
        <w:ind w:left="1985" w:hanging="284"/>
        <w:jc w:val="both"/>
        <w:rPr>
          <w:rFonts w:cs="Times New Roman"/>
          <w:sz w:val="28"/>
          <w:szCs w:val="28"/>
        </w:rPr>
      </w:pPr>
      <w:r w:rsidRPr="005638AC">
        <w:rPr>
          <w:rFonts w:cs="Times New Roman"/>
          <w:sz w:val="28"/>
          <w:szCs w:val="28"/>
        </w:rPr>
        <w:t>ожирение печени</w:t>
      </w:r>
    </w:p>
    <w:p w14:paraId="4D07F618" w14:textId="77777777" w:rsidR="00C1076C" w:rsidRPr="005638AC" w:rsidRDefault="00C1076C" w:rsidP="00C1076C">
      <w:pPr>
        <w:pStyle w:val="a3"/>
        <w:numPr>
          <w:ilvl w:val="0"/>
          <w:numId w:val="29"/>
        </w:numPr>
        <w:spacing w:before="0" w:after="0" w:line="360" w:lineRule="auto"/>
        <w:ind w:left="1985" w:hanging="284"/>
        <w:jc w:val="both"/>
        <w:rPr>
          <w:rFonts w:cs="Times New Roman"/>
          <w:sz w:val="28"/>
          <w:szCs w:val="28"/>
        </w:rPr>
      </w:pPr>
      <w:proofErr w:type="spellStart"/>
      <w:r w:rsidRPr="005638AC">
        <w:rPr>
          <w:rFonts w:cs="Times New Roman"/>
          <w:sz w:val="28"/>
          <w:szCs w:val="28"/>
        </w:rPr>
        <w:t>гиперхолистеринемия</w:t>
      </w:r>
      <w:proofErr w:type="spellEnd"/>
    </w:p>
    <w:p w14:paraId="4578CE29" w14:textId="77777777" w:rsidR="00C1076C" w:rsidRPr="005638AC" w:rsidRDefault="00C1076C" w:rsidP="00C1076C">
      <w:pPr>
        <w:spacing w:before="0" w:after="0" w:line="360" w:lineRule="auto"/>
        <w:jc w:val="center"/>
        <w:rPr>
          <w:rFonts w:cs="Times New Roman"/>
          <w:sz w:val="28"/>
          <w:szCs w:val="28"/>
        </w:rPr>
      </w:pPr>
    </w:p>
    <w:p w14:paraId="4689D3C2" w14:textId="77777777" w:rsidR="00C1076C" w:rsidRPr="005638AC" w:rsidRDefault="00C1076C" w:rsidP="00C1076C">
      <w:pPr>
        <w:spacing w:before="0" w:after="0" w:line="360" w:lineRule="auto"/>
        <w:jc w:val="center"/>
        <w:rPr>
          <w:rFonts w:cs="Times New Roman"/>
          <w:sz w:val="28"/>
          <w:szCs w:val="28"/>
        </w:rPr>
      </w:pPr>
      <w:r w:rsidRPr="005638AC">
        <w:rPr>
          <w:rFonts w:cs="Times New Roman"/>
          <w:sz w:val="28"/>
          <w:szCs w:val="28"/>
        </w:rPr>
        <w:t>Спасибо за уделённое время!</w:t>
      </w:r>
    </w:p>
    <w:p w14:paraId="308DA3A7" w14:textId="77777777" w:rsidR="007754E1" w:rsidRPr="005638AC" w:rsidRDefault="007754E1" w:rsidP="007754E1">
      <w:pPr>
        <w:spacing w:before="0" w:after="0" w:line="360" w:lineRule="auto"/>
        <w:jc w:val="both"/>
        <w:rPr>
          <w:rFonts w:cs="Times New Roman"/>
          <w:sz w:val="28"/>
          <w:szCs w:val="28"/>
        </w:rPr>
      </w:pPr>
    </w:p>
    <w:p w14:paraId="44CBFFE8" w14:textId="77777777" w:rsidR="00C1076C" w:rsidRPr="005638AC" w:rsidRDefault="00C1076C">
      <w:pPr>
        <w:spacing w:before="0" w:after="160" w:line="259" w:lineRule="auto"/>
        <w:rPr>
          <w:rFonts w:eastAsiaTheme="majorEastAsia" w:cs="Times New Roman"/>
          <w:b/>
          <w:sz w:val="28"/>
          <w:szCs w:val="28"/>
        </w:rPr>
      </w:pPr>
      <w:r w:rsidRPr="005638AC">
        <w:rPr>
          <w:rFonts w:cs="Times New Roman"/>
          <w:szCs w:val="28"/>
        </w:rPr>
        <w:br w:type="page"/>
      </w:r>
    </w:p>
    <w:p w14:paraId="612530A2" w14:textId="3A67E7B2" w:rsidR="003868E8" w:rsidRPr="005638AC" w:rsidRDefault="007754E1" w:rsidP="003868E8">
      <w:pPr>
        <w:pStyle w:val="2"/>
        <w:jc w:val="right"/>
        <w:rPr>
          <w:i/>
        </w:rPr>
      </w:pPr>
      <w:r w:rsidRPr="005638AC">
        <w:rPr>
          <w:rFonts w:cs="Times New Roman"/>
          <w:szCs w:val="28"/>
        </w:rPr>
        <w:lastRenderedPageBreak/>
        <w:t xml:space="preserve"> </w:t>
      </w:r>
      <w:bookmarkStart w:id="16" w:name="_Toc67043373"/>
      <w:r w:rsidR="003868E8" w:rsidRPr="005638AC">
        <w:rPr>
          <w:i/>
        </w:rPr>
        <w:t xml:space="preserve">Приложение </w:t>
      </w:r>
      <w:r w:rsidR="00C1076C" w:rsidRPr="005638AC">
        <w:rPr>
          <w:i/>
        </w:rPr>
        <w:t>3</w:t>
      </w:r>
      <w:r w:rsidR="003868E8" w:rsidRPr="005638AC">
        <w:rPr>
          <w:i/>
        </w:rPr>
        <w:t>.</w:t>
      </w:r>
      <w:bookmarkEnd w:id="16"/>
    </w:p>
    <w:p w14:paraId="6AC7B062" w14:textId="77777777" w:rsidR="003868E8" w:rsidRPr="005638AC" w:rsidRDefault="003868E8" w:rsidP="003868E8">
      <w:pPr>
        <w:spacing w:before="0" w:after="160" w:line="259" w:lineRule="auto"/>
        <w:rPr>
          <w:rFonts w:cs="Times New Roman"/>
          <w:sz w:val="28"/>
          <w:szCs w:val="28"/>
        </w:rPr>
      </w:pPr>
    </w:p>
    <w:p w14:paraId="09C69145" w14:textId="77777777" w:rsidR="003868E8" w:rsidRPr="005638AC" w:rsidRDefault="00274F10" w:rsidP="003868E8">
      <w:pPr>
        <w:spacing w:before="0" w:after="0" w:line="360" w:lineRule="auto"/>
        <w:ind w:firstLine="851"/>
        <w:jc w:val="center"/>
        <w:rPr>
          <w:rFonts w:cs="Times New Roman"/>
          <w:sz w:val="28"/>
          <w:szCs w:val="28"/>
        </w:rPr>
      </w:pPr>
      <w:r w:rsidRPr="005638AC">
        <w:rPr>
          <w:rFonts w:cs="Times New Roman"/>
          <w:sz w:val="28"/>
          <w:szCs w:val="28"/>
        </w:rPr>
        <w:t>Опрос</w:t>
      </w:r>
      <w:r w:rsidR="003868E8" w:rsidRPr="005638AC">
        <w:rPr>
          <w:rFonts w:cs="Times New Roman"/>
          <w:sz w:val="28"/>
          <w:szCs w:val="28"/>
        </w:rPr>
        <w:t>.</w:t>
      </w:r>
    </w:p>
    <w:p w14:paraId="21BFCCAD" w14:textId="77777777" w:rsidR="00274F10" w:rsidRPr="005638AC" w:rsidRDefault="00274F10" w:rsidP="003868E8">
      <w:pPr>
        <w:spacing w:before="0" w:after="0" w:line="360" w:lineRule="auto"/>
        <w:ind w:firstLine="851"/>
        <w:jc w:val="center"/>
        <w:rPr>
          <w:rFonts w:cs="Times New Roman"/>
          <w:sz w:val="28"/>
          <w:szCs w:val="28"/>
        </w:rPr>
      </w:pPr>
    </w:p>
    <w:p w14:paraId="561BBCB2" w14:textId="77777777" w:rsidR="003868E8" w:rsidRPr="005638AC" w:rsidRDefault="003868E8" w:rsidP="003868E8">
      <w:pPr>
        <w:spacing w:before="0" w:after="0" w:line="360" w:lineRule="auto"/>
        <w:ind w:firstLine="851"/>
        <w:jc w:val="both"/>
        <w:rPr>
          <w:rFonts w:cs="Times New Roman"/>
          <w:sz w:val="28"/>
          <w:szCs w:val="28"/>
        </w:rPr>
      </w:pPr>
      <w:r w:rsidRPr="005638AC">
        <w:rPr>
          <w:rFonts w:cs="Times New Roman"/>
          <w:sz w:val="28"/>
          <w:szCs w:val="28"/>
        </w:rPr>
        <w:t>Здравствуйте! Просим Вас</w:t>
      </w:r>
      <w:r w:rsidR="00274F10" w:rsidRPr="005638AC">
        <w:rPr>
          <w:rFonts w:cs="Times New Roman"/>
          <w:sz w:val="28"/>
          <w:szCs w:val="28"/>
        </w:rPr>
        <w:t xml:space="preserve"> кратко описать, возникшие из-за избыточной массы тела проблемы.</w:t>
      </w:r>
    </w:p>
    <w:p w14:paraId="0122ED2F" w14:textId="77777777" w:rsidR="00274F10" w:rsidRPr="005638AC" w:rsidRDefault="00274F10" w:rsidP="003868E8">
      <w:pPr>
        <w:spacing w:before="0" w:after="0" w:line="360" w:lineRule="auto"/>
        <w:ind w:firstLine="851"/>
        <w:jc w:val="both"/>
        <w:rPr>
          <w:rFonts w:cs="Times New Roman"/>
          <w:sz w:val="28"/>
          <w:szCs w:val="28"/>
        </w:rPr>
      </w:pPr>
    </w:p>
    <w:p w14:paraId="33F1C27F" w14:textId="77777777" w:rsidR="00274F10" w:rsidRPr="005638AC" w:rsidRDefault="00274F10" w:rsidP="00274F10">
      <w:pPr>
        <w:pStyle w:val="a3"/>
        <w:numPr>
          <w:ilvl w:val="0"/>
          <w:numId w:val="14"/>
        </w:numPr>
        <w:spacing w:before="0" w:after="0" w:line="360" w:lineRule="auto"/>
        <w:jc w:val="both"/>
        <w:rPr>
          <w:rFonts w:cs="Times New Roman"/>
          <w:sz w:val="28"/>
          <w:szCs w:val="28"/>
        </w:rPr>
      </w:pPr>
      <w:r w:rsidRPr="005638AC">
        <w:rPr>
          <w:rFonts w:cs="Times New Roman"/>
          <w:sz w:val="28"/>
          <w:szCs w:val="28"/>
        </w:rPr>
        <w:t>Меня больше всего из-за избыточной массы тела беспокоит следующее:</w:t>
      </w:r>
    </w:p>
    <w:p w14:paraId="5CBF523C" w14:textId="77777777" w:rsidR="00274F10" w:rsidRPr="005638AC" w:rsidRDefault="00274F10" w:rsidP="00274F10">
      <w:pPr>
        <w:pStyle w:val="a3"/>
        <w:numPr>
          <w:ilvl w:val="1"/>
          <w:numId w:val="14"/>
        </w:numPr>
        <w:spacing w:before="0" w:after="0" w:line="360" w:lineRule="auto"/>
        <w:jc w:val="both"/>
        <w:rPr>
          <w:rFonts w:cs="Times New Roman"/>
          <w:sz w:val="28"/>
          <w:szCs w:val="28"/>
        </w:rPr>
      </w:pPr>
      <w:r w:rsidRPr="005638AC">
        <w:rPr>
          <w:rFonts w:cs="Times New Roman"/>
          <w:sz w:val="28"/>
          <w:szCs w:val="28"/>
        </w:rPr>
        <w:t>_________________________________</w:t>
      </w:r>
    </w:p>
    <w:p w14:paraId="32C2B3CF" w14:textId="77777777" w:rsidR="00274F10" w:rsidRPr="005638AC" w:rsidRDefault="00274F10" w:rsidP="00274F10">
      <w:pPr>
        <w:pStyle w:val="a3"/>
        <w:numPr>
          <w:ilvl w:val="1"/>
          <w:numId w:val="14"/>
        </w:numPr>
        <w:spacing w:before="0" w:after="0" w:line="360" w:lineRule="auto"/>
        <w:jc w:val="both"/>
        <w:rPr>
          <w:rFonts w:cs="Times New Roman"/>
          <w:sz w:val="28"/>
          <w:szCs w:val="28"/>
        </w:rPr>
      </w:pPr>
      <w:r w:rsidRPr="005638AC">
        <w:rPr>
          <w:rFonts w:cs="Times New Roman"/>
          <w:sz w:val="28"/>
          <w:szCs w:val="28"/>
        </w:rPr>
        <w:t>_________________________________</w:t>
      </w:r>
    </w:p>
    <w:p w14:paraId="7278CC7C" w14:textId="77777777" w:rsidR="00274F10" w:rsidRPr="005638AC" w:rsidRDefault="00274F10" w:rsidP="00274F10">
      <w:pPr>
        <w:pStyle w:val="a3"/>
        <w:numPr>
          <w:ilvl w:val="1"/>
          <w:numId w:val="14"/>
        </w:numPr>
        <w:spacing w:before="0" w:after="0" w:line="360" w:lineRule="auto"/>
        <w:jc w:val="both"/>
        <w:rPr>
          <w:rFonts w:cs="Times New Roman"/>
          <w:sz w:val="28"/>
          <w:szCs w:val="28"/>
        </w:rPr>
      </w:pPr>
      <w:r w:rsidRPr="005638AC">
        <w:rPr>
          <w:rFonts w:cs="Times New Roman"/>
          <w:sz w:val="28"/>
          <w:szCs w:val="28"/>
        </w:rPr>
        <w:t>_________________________________</w:t>
      </w:r>
    </w:p>
    <w:p w14:paraId="1F49AB68" w14:textId="77777777" w:rsidR="00274F10" w:rsidRPr="005638AC" w:rsidRDefault="00274F10" w:rsidP="00274F10">
      <w:pPr>
        <w:spacing w:before="0" w:after="0" w:line="360" w:lineRule="auto"/>
        <w:jc w:val="both"/>
        <w:rPr>
          <w:rFonts w:cs="Times New Roman"/>
          <w:sz w:val="28"/>
          <w:szCs w:val="28"/>
        </w:rPr>
      </w:pPr>
    </w:p>
    <w:p w14:paraId="68418015" w14:textId="77777777" w:rsidR="00274F10" w:rsidRPr="005638AC" w:rsidRDefault="00274F10" w:rsidP="00274F10">
      <w:pPr>
        <w:pStyle w:val="a3"/>
        <w:numPr>
          <w:ilvl w:val="0"/>
          <w:numId w:val="14"/>
        </w:numPr>
        <w:spacing w:before="0" w:after="0" w:line="360" w:lineRule="auto"/>
        <w:jc w:val="both"/>
        <w:rPr>
          <w:rFonts w:cs="Times New Roman"/>
          <w:sz w:val="28"/>
          <w:szCs w:val="28"/>
        </w:rPr>
      </w:pPr>
      <w:r w:rsidRPr="005638AC">
        <w:rPr>
          <w:rFonts w:cs="Times New Roman"/>
          <w:sz w:val="28"/>
          <w:szCs w:val="28"/>
        </w:rPr>
        <w:t>Из-за избыточного веса я не могу:</w:t>
      </w:r>
    </w:p>
    <w:p w14:paraId="33DB9486" w14:textId="77777777" w:rsidR="00274F10" w:rsidRPr="005638AC" w:rsidRDefault="00274F10" w:rsidP="00274F10">
      <w:pPr>
        <w:pStyle w:val="a3"/>
        <w:numPr>
          <w:ilvl w:val="1"/>
          <w:numId w:val="14"/>
        </w:numPr>
        <w:spacing w:before="0" w:after="0" w:line="360" w:lineRule="auto"/>
        <w:jc w:val="both"/>
        <w:rPr>
          <w:rFonts w:cs="Times New Roman"/>
          <w:sz w:val="28"/>
          <w:szCs w:val="28"/>
        </w:rPr>
      </w:pPr>
      <w:r w:rsidRPr="005638AC">
        <w:rPr>
          <w:rFonts w:cs="Times New Roman"/>
          <w:sz w:val="28"/>
          <w:szCs w:val="28"/>
        </w:rPr>
        <w:t>_________________________________</w:t>
      </w:r>
    </w:p>
    <w:p w14:paraId="09DDABEE" w14:textId="77777777" w:rsidR="00274F10" w:rsidRPr="005638AC" w:rsidRDefault="00274F10" w:rsidP="00274F10">
      <w:pPr>
        <w:pStyle w:val="a3"/>
        <w:numPr>
          <w:ilvl w:val="1"/>
          <w:numId w:val="14"/>
        </w:numPr>
        <w:spacing w:before="0" w:after="0" w:line="360" w:lineRule="auto"/>
        <w:jc w:val="both"/>
        <w:rPr>
          <w:rFonts w:cs="Times New Roman"/>
          <w:sz w:val="28"/>
          <w:szCs w:val="28"/>
        </w:rPr>
      </w:pPr>
      <w:r w:rsidRPr="005638AC">
        <w:rPr>
          <w:rFonts w:cs="Times New Roman"/>
          <w:sz w:val="28"/>
          <w:szCs w:val="28"/>
        </w:rPr>
        <w:t>_________________________________</w:t>
      </w:r>
    </w:p>
    <w:p w14:paraId="1819755F" w14:textId="77777777" w:rsidR="00274F10" w:rsidRPr="005638AC" w:rsidRDefault="00274F10" w:rsidP="00274F10">
      <w:pPr>
        <w:pStyle w:val="a3"/>
        <w:numPr>
          <w:ilvl w:val="1"/>
          <w:numId w:val="14"/>
        </w:numPr>
        <w:spacing w:before="0" w:after="0" w:line="360" w:lineRule="auto"/>
        <w:jc w:val="both"/>
        <w:rPr>
          <w:rFonts w:cs="Times New Roman"/>
          <w:sz w:val="28"/>
          <w:szCs w:val="28"/>
        </w:rPr>
      </w:pPr>
      <w:r w:rsidRPr="005638AC">
        <w:rPr>
          <w:rFonts w:cs="Times New Roman"/>
          <w:sz w:val="28"/>
          <w:szCs w:val="28"/>
        </w:rPr>
        <w:t>_________________________________</w:t>
      </w:r>
    </w:p>
    <w:p w14:paraId="23B881EC" w14:textId="77777777" w:rsidR="00274F10" w:rsidRPr="005638AC" w:rsidRDefault="00274F10" w:rsidP="00274F10">
      <w:pPr>
        <w:pStyle w:val="a3"/>
        <w:spacing w:before="0" w:after="0" w:line="360" w:lineRule="auto"/>
        <w:ind w:left="1440"/>
        <w:jc w:val="both"/>
        <w:rPr>
          <w:rFonts w:cs="Times New Roman"/>
          <w:sz w:val="28"/>
          <w:szCs w:val="28"/>
        </w:rPr>
      </w:pPr>
    </w:p>
    <w:p w14:paraId="785D0E5A" w14:textId="77777777" w:rsidR="00274F10" w:rsidRPr="005638AC" w:rsidRDefault="00274F10" w:rsidP="00274F10">
      <w:pPr>
        <w:pStyle w:val="a3"/>
        <w:numPr>
          <w:ilvl w:val="0"/>
          <w:numId w:val="14"/>
        </w:numPr>
        <w:spacing w:before="0" w:after="0" w:line="360" w:lineRule="auto"/>
        <w:jc w:val="both"/>
        <w:rPr>
          <w:rFonts w:cs="Times New Roman"/>
          <w:sz w:val="28"/>
          <w:szCs w:val="28"/>
        </w:rPr>
      </w:pPr>
      <w:r w:rsidRPr="005638AC">
        <w:rPr>
          <w:rFonts w:cs="Times New Roman"/>
          <w:sz w:val="28"/>
          <w:szCs w:val="28"/>
        </w:rPr>
        <w:t>Я испытываю дефицит информации о (связано с избыточной массой тела):</w:t>
      </w:r>
    </w:p>
    <w:p w14:paraId="24FC87CF" w14:textId="77777777" w:rsidR="00274F10" w:rsidRPr="005638AC" w:rsidRDefault="00274F10" w:rsidP="00274F10">
      <w:pPr>
        <w:pStyle w:val="a3"/>
        <w:numPr>
          <w:ilvl w:val="1"/>
          <w:numId w:val="14"/>
        </w:numPr>
        <w:spacing w:before="0" w:after="0" w:line="360" w:lineRule="auto"/>
        <w:jc w:val="both"/>
        <w:rPr>
          <w:rFonts w:cs="Times New Roman"/>
          <w:sz w:val="28"/>
          <w:szCs w:val="28"/>
        </w:rPr>
      </w:pPr>
      <w:r w:rsidRPr="005638AC">
        <w:rPr>
          <w:rFonts w:cs="Times New Roman"/>
          <w:sz w:val="28"/>
          <w:szCs w:val="28"/>
        </w:rPr>
        <w:t>_________________________________</w:t>
      </w:r>
    </w:p>
    <w:p w14:paraId="06F2E672" w14:textId="77777777" w:rsidR="00274F10" w:rsidRPr="005638AC" w:rsidRDefault="00274F10" w:rsidP="00274F10">
      <w:pPr>
        <w:pStyle w:val="a3"/>
        <w:numPr>
          <w:ilvl w:val="1"/>
          <w:numId w:val="14"/>
        </w:numPr>
        <w:spacing w:before="0" w:after="0" w:line="360" w:lineRule="auto"/>
        <w:jc w:val="both"/>
        <w:rPr>
          <w:rFonts w:cs="Times New Roman"/>
          <w:sz w:val="28"/>
          <w:szCs w:val="28"/>
        </w:rPr>
      </w:pPr>
      <w:r w:rsidRPr="005638AC">
        <w:rPr>
          <w:rFonts w:cs="Times New Roman"/>
          <w:sz w:val="28"/>
          <w:szCs w:val="28"/>
        </w:rPr>
        <w:t>_________________________________</w:t>
      </w:r>
    </w:p>
    <w:p w14:paraId="2F7F5983" w14:textId="77777777" w:rsidR="00274F10" w:rsidRPr="005638AC" w:rsidRDefault="00274F10" w:rsidP="00274F10">
      <w:pPr>
        <w:pStyle w:val="a3"/>
        <w:numPr>
          <w:ilvl w:val="1"/>
          <w:numId w:val="14"/>
        </w:numPr>
        <w:spacing w:before="0" w:after="0" w:line="360" w:lineRule="auto"/>
        <w:jc w:val="both"/>
        <w:rPr>
          <w:rFonts w:cs="Times New Roman"/>
          <w:sz w:val="28"/>
          <w:szCs w:val="28"/>
        </w:rPr>
      </w:pPr>
      <w:r w:rsidRPr="005638AC">
        <w:rPr>
          <w:rFonts w:cs="Times New Roman"/>
          <w:sz w:val="28"/>
          <w:szCs w:val="28"/>
        </w:rPr>
        <w:t>_________________________________</w:t>
      </w:r>
    </w:p>
    <w:p w14:paraId="4399D5F9" w14:textId="77777777" w:rsidR="003868E8" w:rsidRPr="005638AC" w:rsidRDefault="003868E8" w:rsidP="003868E8">
      <w:pPr>
        <w:spacing w:before="0" w:after="0" w:line="360" w:lineRule="auto"/>
        <w:ind w:firstLine="851"/>
        <w:jc w:val="both"/>
        <w:rPr>
          <w:rFonts w:cs="Times New Roman"/>
          <w:sz w:val="28"/>
          <w:szCs w:val="28"/>
        </w:rPr>
      </w:pPr>
    </w:p>
    <w:p w14:paraId="7FB2940F" w14:textId="77777777" w:rsidR="003868E8" w:rsidRPr="005638AC" w:rsidRDefault="003868E8" w:rsidP="003868E8">
      <w:pPr>
        <w:pStyle w:val="a3"/>
        <w:spacing w:after="0" w:line="360" w:lineRule="auto"/>
        <w:ind w:firstLine="851"/>
        <w:jc w:val="both"/>
        <w:rPr>
          <w:rFonts w:cs="Times New Roman"/>
          <w:sz w:val="28"/>
          <w:szCs w:val="28"/>
        </w:rPr>
      </w:pPr>
    </w:p>
    <w:p w14:paraId="00E70527" w14:textId="77777777" w:rsidR="003868E8" w:rsidRPr="005638AC" w:rsidRDefault="003868E8" w:rsidP="003868E8">
      <w:pPr>
        <w:spacing w:before="0" w:after="0" w:line="360" w:lineRule="auto"/>
        <w:ind w:firstLine="851"/>
        <w:jc w:val="both"/>
        <w:rPr>
          <w:rFonts w:cs="Times New Roman"/>
          <w:sz w:val="28"/>
          <w:szCs w:val="28"/>
        </w:rPr>
      </w:pPr>
    </w:p>
    <w:p w14:paraId="39BD6CD4" w14:textId="77777777" w:rsidR="003868E8" w:rsidRPr="005638AC" w:rsidRDefault="003868E8" w:rsidP="003868E8">
      <w:pPr>
        <w:spacing w:before="0" w:after="0" w:line="360" w:lineRule="auto"/>
        <w:jc w:val="center"/>
        <w:rPr>
          <w:rFonts w:cs="Times New Roman"/>
          <w:sz w:val="28"/>
          <w:szCs w:val="28"/>
        </w:rPr>
      </w:pPr>
      <w:r w:rsidRPr="005638AC">
        <w:rPr>
          <w:rFonts w:cs="Times New Roman"/>
          <w:sz w:val="28"/>
          <w:szCs w:val="28"/>
        </w:rPr>
        <w:t>Спасибо за уделённое время!</w:t>
      </w:r>
      <w:r w:rsidRPr="005638AC">
        <w:rPr>
          <w:rFonts w:cs="Times New Roman"/>
          <w:sz w:val="28"/>
          <w:szCs w:val="28"/>
        </w:rPr>
        <w:br w:type="page"/>
      </w:r>
    </w:p>
    <w:p w14:paraId="3304DBAE" w14:textId="0B63963E" w:rsidR="00C1076C" w:rsidRPr="005638AC" w:rsidRDefault="00C1076C" w:rsidP="00C1076C">
      <w:pPr>
        <w:pStyle w:val="2"/>
        <w:jc w:val="right"/>
        <w:rPr>
          <w:i/>
        </w:rPr>
      </w:pPr>
      <w:bookmarkStart w:id="17" w:name="_Toc67043374"/>
      <w:r w:rsidRPr="005638AC">
        <w:rPr>
          <w:i/>
        </w:rPr>
        <w:lastRenderedPageBreak/>
        <w:t>Приложение 4.</w:t>
      </w:r>
      <w:bookmarkEnd w:id="17"/>
    </w:p>
    <w:p w14:paraId="5C6C7F45" w14:textId="77777777" w:rsidR="00C1076C" w:rsidRPr="005638AC" w:rsidRDefault="00C1076C" w:rsidP="00C1076C">
      <w:pPr>
        <w:spacing w:before="0" w:after="160" w:line="259" w:lineRule="auto"/>
        <w:rPr>
          <w:rFonts w:cs="Times New Roman"/>
          <w:sz w:val="28"/>
          <w:szCs w:val="28"/>
        </w:rPr>
      </w:pPr>
    </w:p>
    <w:p w14:paraId="495B6AD5" w14:textId="77777777" w:rsidR="00C1076C" w:rsidRPr="005638AC" w:rsidRDefault="00C1076C" w:rsidP="00C1076C">
      <w:pPr>
        <w:spacing w:before="0" w:after="0" w:line="360" w:lineRule="auto"/>
        <w:ind w:firstLine="851"/>
        <w:jc w:val="center"/>
        <w:rPr>
          <w:rFonts w:cs="Times New Roman"/>
          <w:sz w:val="28"/>
          <w:szCs w:val="28"/>
        </w:rPr>
      </w:pPr>
      <w:r w:rsidRPr="005638AC">
        <w:rPr>
          <w:rFonts w:cs="Times New Roman"/>
          <w:sz w:val="28"/>
          <w:szCs w:val="28"/>
        </w:rPr>
        <w:t>Опрос.</w:t>
      </w:r>
    </w:p>
    <w:p w14:paraId="531E5561" w14:textId="77777777" w:rsidR="00C1076C" w:rsidRPr="005638AC" w:rsidRDefault="00C1076C" w:rsidP="00C1076C">
      <w:pPr>
        <w:spacing w:before="0" w:after="0" w:line="360" w:lineRule="auto"/>
        <w:ind w:firstLine="851"/>
        <w:jc w:val="center"/>
        <w:rPr>
          <w:rFonts w:cs="Times New Roman"/>
          <w:sz w:val="28"/>
          <w:szCs w:val="28"/>
        </w:rPr>
      </w:pPr>
    </w:p>
    <w:p w14:paraId="4DBE4893" w14:textId="77777777" w:rsidR="00C1076C" w:rsidRPr="005638AC" w:rsidRDefault="00C1076C" w:rsidP="00C1076C">
      <w:pPr>
        <w:spacing w:before="0" w:after="0" w:line="360" w:lineRule="auto"/>
        <w:ind w:firstLine="851"/>
        <w:jc w:val="both"/>
        <w:rPr>
          <w:rFonts w:cs="Times New Roman"/>
          <w:sz w:val="28"/>
          <w:szCs w:val="28"/>
        </w:rPr>
      </w:pPr>
      <w:r w:rsidRPr="005638AC">
        <w:rPr>
          <w:rFonts w:cs="Times New Roman"/>
          <w:sz w:val="28"/>
          <w:szCs w:val="28"/>
        </w:rPr>
        <w:t xml:space="preserve">Здравствуйте! Просим Вас кратко описать, </w:t>
      </w:r>
      <w:r w:rsidR="00EA0B48" w:rsidRPr="005638AC">
        <w:rPr>
          <w:rFonts w:cs="Times New Roman"/>
          <w:sz w:val="28"/>
          <w:szCs w:val="28"/>
        </w:rPr>
        <w:t>методы, которые по-Вашему мнению будут наиболее эффективными для мотивации людей с избыточной массой тела к активным действиям, направленным на нормализацию их веса (отвечать на все графы не обязательно).</w:t>
      </w:r>
    </w:p>
    <w:p w14:paraId="17F2FD2E" w14:textId="77777777" w:rsidR="00C1076C" w:rsidRPr="005638AC" w:rsidRDefault="00C1076C" w:rsidP="00C1076C">
      <w:pPr>
        <w:spacing w:before="0" w:after="0" w:line="360" w:lineRule="auto"/>
        <w:ind w:firstLine="851"/>
        <w:jc w:val="both"/>
        <w:rPr>
          <w:rFonts w:cs="Times New Roman"/>
          <w:sz w:val="28"/>
          <w:szCs w:val="28"/>
        </w:rPr>
      </w:pPr>
    </w:p>
    <w:p w14:paraId="5FE79604" w14:textId="77777777" w:rsidR="00C1076C" w:rsidRPr="005638AC" w:rsidRDefault="00EA0B48" w:rsidP="00EA0B48">
      <w:pPr>
        <w:pStyle w:val="a3"/>
        <w:numPr>
          <w:ilvl w:val="0"/>
          <w:numId w:val="32"/>
        </w:numPr>
        <w:spacing w:before="0" w:after="0" w:line="360" w:lineRule="auto"/>
        <w:jc w:val="both"/>
        <w:rPr>
          <w:rFonts w:cs="Times New Roman"/>
          <w:sz w:val="28"/>
          <w:szCs w:val="28"/>
        </w:rPr>
      </w:pPr>
      <w:r w:rsidRPr="005638AC">
        <w:rPr>
          <w:rFonts w:cs="Times New Roman"/>
          <w:sz w:val="28"/>
          <w:szCs w:val="28"/>
        </w:rPr>
        <w:t>Необходимо проводить с пациентом</w:t>
      </w:r>
      <w:r w:rsidR="00C1076C" w:rsidRPr="005638AC">
        <w:rPr>
          <w:rFonts w:cs="Times New Roman"/>
          <w:sz w:val="28"/>
          <w:szCs w:val="28"/>
        </w:rPr>
        <w:t>:</w:t>
      </w:r>
    </w:p>
    <w:p w14:paraId="5272FC28" w14:textId="77777777" w:rsidR="00C1076C" w:rsidRPr="005638AC" w:rsidRDefault="00C1076C" w:rsidP="00EA0B48">
      <w:pPr>
        <w:pStyle w:val="a3"/>
        <w:numPr>
          <w:ilvl w:val="1"/>
          <w:numId w:val="32"/>
        </w:numPr>
        <w:spacing w:before="0" w:after="0" w:line="360" w:lineRule="auto"/>
        <w:jc w:val="both"/>
        <w:rPr>
          <w:rFonts w:cs="Times New Roman"/>
          <w:sz w:val="28"/>
          <w:szCs w:val="28"/>
        </w:rPr>
      </w:pPr>
      <w:r w:rsidRPr="005638AC">
        <w:rPr>
          <w:rFonts w:cs="Times New Roman"/>
          <w:sz w:val="28"/>
          <w:szCs w:val="28"/>
        </w:rPr>
        <w:t>_________________________________</w:t>
      </w:r>
    </w:p>
    <w:p w14:paraId="2040692B" w14:textId="77777777" w:rsidR="00C1076C" w:rsidRPr="005638AC" w:rsidRDefault="00C1076C" w:rsidP="00EA0B48">
      <w:pPr>
        <w:pStyle w:val="a3"/>
        <w:numPr>
          <w:ilvl w:val="1"/>
          <w:numId w:val="32"/>
        </w:numPr>
        <w:spacing w:before="0" w:after="0" w:line="360" w:lineRule="auto"/>
        <w:jc w:val="both"/>
        <w:rPr>
          <w:rFonts w:cs="Times New Roman"/>
          <w:sz w:val="28"/>
          <w:szCs w:val="28"/>
        </w:rPr>
      </w:pPr>
      <w:r w:rsidRPr="005638AC">
        <w:rPr>
          <w:rFonts w:cs="Times New Roman"/>
          <w:sz w:val="28"/>
          <w:szCs w:val="28"/>
        </w:rPr>
        <w:t>_________________________________</w:t>
      </w:r>
    </w:p>
    <w:p w14:paraId="620F59E8" w14:textId="77777777" w:rsidR="00C1076C" w:rsidRPr="005638AC" w:rsidRDefault="00C1076C" w:rsidP="00EA0B48">
      <w:pPr>
        <w:pStyle w:val="a3"/>
        <w:numPr>
          <w:ilvl w:val="1"/>
          <w:numId w:val="32"/>
        </w:numPr>
        <w:spacing w:before="0" w:after="0" w:line="360" w:lineRule="auto"/>
        <w:jc w:val="both"/>
        <w:rPr>
          <w:rFonts w:cs="Times New Roman"/>
          <w:sz w:val="28"/>
          <w:szCs w:val="28"/>
        </w:rPr>
      </w:pPr>
      <w:r w:rsidRPr="005638AC">
        <w:rPr>
          <w:rFonts w:cs="Times New Roman"/>
          <w:sz w:val="28"/>
          <w:szCs w:val="28"/>
        </w:rPr>
        <w:t>_________________________________</w:t>
      </w:r>
    </w:p>
    <w:p w14:paraId="01F8F778" w14:textId="77777777" w:rsidR="00EA0B48" w:rsidRPr="005638AC" w:rsidRDefault="00EA0B48" w:rsidP="00EA0B48">
      <w:pPr>
        <w:pStyle w:val="a3"/>
        <w:numPr>
          <w:ilvl w:val="1"/>
          <w:numId w:val="32"/>
        </w:numPr>
        <w:spacing w:before="0" w:after="0" w:line="360" w:lineRule="auto"/>
        <w:jc w:val="both"/>
        <w:rPr>
          <w:rFonts w:cs="Times New Roman"/>
          <w:sz w:val="28"/>
          <w:szCs w:val="28"/>
        </w:rPr>
      </w:pPr>
      <w:r w:rsidRPr="005638AC">
        <w:rPr>
          <w:rFonts w:cs="Times New Roman"/>
          <w:sz w:val="28"/>
          <w:szCs w:val="28"/>
        </w:rPr>
        <w:t>_________________________________</w:t>
      </w:r>
    </w:p>
    <w:p w14:paraId="473A766F" w14:textId="77777777" w:rsidR="00EA0B48" w:rsidRPr="005638AC" w:rsidRDefault="00EA0B48" w:rsidP="00EA0B48">
      <w:pPr>
        <w:pStyle w:val="a3"/>
        <w:numPr>
          <w:ilvl w:val="1"/>
          <w:numId w:val="32"/>
        </w:numPr>
        <w:spacing w:before="0" w:after="0" w:line="360" w:lineRule="auto"/>
        <w:jc w:val="both"/>
        <w:rPr>
          <w:rFonts w:cs="Times New Roman"/>
          <w:sz w:val="28"/>
          <w:szCs w:val="28"/>
        </w:rPr>
      </w:pPr>
      <w:r w:rsidRPr="005638AC">
        <w:rPr>
          <w:rFonts w:cs="Times New Roman"/>
          <w:sz w:val="28"/>
          <w:szCs w:val="28"/>
        </w:rPr>
        <w:t>_________________________________</w:t>
      </w:r>
    </w:p>
    <w:p w14:paraId="28DE50E0" w14:textId="77777777" w:rsidR="00C1076C" w:rsidRPr="005638AC" w:rsidRDefault="00C1076C" w:rsidP="00C1076C">
      <w:pPr>
        <w:spacing w:before="0" w:after="0" w:line="360" w:lineRule="auto"/>
        <w:jc w:val="both"/>
        <w:rPr>
          <w:rFonts w:cs="Times New Roman"/>
          <w:sz w:val="28"/>
          <w:szCs w:val="28"/>
        </w:rPr>
      </w:pPr>
    </w:p>
    <w:p w14:paraId="73D175F7" w14:textId="77777777" w:rsidR="00C1076C" w:rsidRPr="005638AC" w:rsidRDefault="00EA0B48" w:rsidP="00EA0B48">
      <w:pPr>
        <w:pStyle w:val="a3"/>
        <w:numPr>
          <w:ilvl w:val="0"/>
          <w:numId w:val="32"/>
        </w:numPr>
        <w:spacing w:before="0" w:after="0" w:line="360" w:lineRule="auto"/>
        <w:jc w:val="both"/>
        <w:rPr>
          <w:rFonts w:cs="Times New Roman"/>
          <w:sz w:val="28"/>
          <w:szCs w:val="28"/>
        </w:rPr>
      </w:pPr>
      <w:r w:rsidRPr="005638AC">
        <w:rPr>
          <w:rFonts w:cs="Times New Roman"/>
          <w:sz w:val="28"/>
          <w:szCs w:val="28"/>
        </w:rPr>
        <w:t>Нет необходимости работать с таким пациентом, нужно его</w:t>
      </w:r>
      <w:r w:rsidR="00C1076C" w:rsidRPr="005638AC">
        <w:rPr>
          <w:rFonts w:cs="Times New Roman"/>
          <w:sz w:val="28"/>
          <w:szCs w:val="28"/>
        </w:rPr>
        <w:t>:</w:t>
      </w:r>
    </w:p>
    <w:p w14:paraId="45A787B5" w14:textId="77777777" w:rsidR="00C1076C" w:rsidRPr="005638AC" w:rsidRDefault="00C1076C" w:rsidP="00EA0B48">
      <w:pPr>
        <w:pStyle w:val="a3"/>
        <w:numPr>
          <w:ilvl w:val="1"/>
          <w:numId w:val="32"/>
        </w:numPr>
        <w:spacing w:before="0" w:after="0" w:line="360" w:lineRule="auto"/>
        <w:jc w:val="both"/>
        <w:rPr>
          <w:rFonts w:cs="Times New Roman"/>
          <w:sz w:val="28"/>
          <w:szCs w:val="28"/>
        </w:rPr>
      </w:pPr>
      <w:r w:rsidRPr="005638AC">
        <w:rPr>
          <w:rFonts w:cs="Times New Roman"/>
          <w:sz w:val="28"/>
          <w:szCs w:val="28"/>
        </w:rPr>
        <w:t>_________________________________</w:t>
      </w:r>
    </w:p>
    <w:p w14:paraId="470DF1B6" w14:textId="77777777" w:rsidR="00C1076C" w:rsidRPr="005638AC" w:rsidRDefault="00C1076C" w:rsidP="00EA0B48">
      <w:pPr>
        <w:pStyle w:val="a3"/>
        <w:numPr>
          <w:ilvl w:val="1"/>
          <w:numId w:val="32"/>
        </w:numPr>
        <w:spacing w:before="0" w:after="0" w:line="360" w:lineRule="auto"/>
        <w:jc w:val="both"/>
        <w:rPr>
          <w:rFonts w:cs="Times New Roman"/>
          <w:sz w:val="28"/>
          <w:szCs w:val="28"/>
        </w:rPr>
      </w:pPr>
      <w:r w:rsidRPr="005638AC">
        <w:rPr>
          <w:rFonts w:cs="Times New Roman"/>
          <w:sz w:val="28"/>
          <w:szCs w:val="28"/>
        </w:rPr>
        <w:t>_________________________________</w:t>
      </w:r>
    </w:p>
    <w:p w14:paraId="7CFEAD7A" w14:textId="77777777" w:rsidR="00C1076C" w:rsidRPr="005638AC" w:rsidRDefault="00C1076C" w:rsidP="00EA0B48">
      <w:pPr>
        <w:pStyle w:val="a3"/>
        <w:numPr>
          <w:ilvl w:val="1"/>
          <w:numId w:val="32"/>
        </w:numPr>
        <w:spacing w:before="0" w:after="0" w:line="360" w:lineRule="auto"/>
        <w:jc w:val="both"/>
        <w:rPr>
          <w:rFonts w:cs="Times New Roman"/>
          <w:sz w:val="28"/>
          <w:szCs w:val="28"/>
        </w:rPr>
      </w:pPr>
      <w:r w:rsidRPr="005638AC">
        <w:rPr>
          <w:rFonts w:cs="Times New Roman"/>
          <w:sz w:val="28"/>
          <w:szCs w:val="28"/>
        </w:rPr>
        <w:t>_________________________________</w:t>
      </w:r>
    </w:p>
    <w:p w14:paraId="515223C5" w14:textId="77777777" w:rsidR="00C1076C" w:rsidRPr="005638AC" w:rsidRDefault="00C1076C" w:rsidP="00C1076C">
      <w:pPr>
        <w:pStyle w:val="a3"/>
        <w:spacing w:before="0" w:after="0" w:line="360" w:lineRule="auto"/>
        <w:ind w:left="1440"/>
        <w:jc w:val="both"/>
        <w:rPr>
          <w:rFonts w:cs="Times New Roman"/>
          <w:sz w:val="28"/>
          <w:szCs w:val="28"/>
        </w:rPr>
      </w:pPr>
    </w:p>
    <w:p w14:paraId="57331F8C" w14:textId="77777777" w:rsidR="00C1076C" w:rsidRPr="005638AC" w:rsidRDefault="00EA0B48" w:rsidP="00EA0B48">
      <w:pPr>
        <w:pStyle w:val="a3"/>
        <w:numPr>
          <w:ilvl w:val="0"/>
          <w:numId w:val="32"/>
        </w:numPr>
        <w:spacing w:before="0" w:after="0" w:line="360" w:lineRule="auto"/>
        <w:jc w:val="both"/>
        <w:rPr>
          <w:rFonts w:cs="Times New Roman"/>
          <w:sz w:val="28"/>
          <w:szCs w:val="28"/>
        </w:rPr>
      </w:pPr>
      <w:r w:rsidRPr="005638AC">
        <w:rPr>
          <w:rFonts w:cs="Times New Roman"/>
          <w:sz w:val="28"/>
          <w:szCs w:val="28"/>
        </w:rPr>
        <w:t>Для организации помощи пациентам с избыточной массой тела необходимо</w:t>
      </w:r>
      <w:r w:rsidR="00C1076C" w:rsidRPr="005638AC">
        <w:rPr>
          <w:rFonts w:cs="Times New Roman"/>
          <w:sz w:val="28"/>
          <w:szCs w:val="28"/>
        </w:rPr>
        <w:t>:</w:t>
      </w:r>
    </w:p>
    <w:p w14:paraId="5F4E15AC" w14:textId="77777777" w:rsidR="00C1076C" w:rsidRPr="005638AC" w:rsidRDefault="00C1076C" w:rsidP="00EA0B48">
      <w:pPr>
        <w:pStyle w:val="a3"/>
        <w:numPr>
          <w:ilvl w:val="1"/>
          <w:numId w:val="32"/>
        </w:numPr>
        <w:spacing w:before="0" w:after="0" w:line="360" w:lineRule="auto"/>
        <w:jc w:val="both"/>
        <w:rPr>
          <w:rFonts w:cs="Times New Roman"/>
          <w:sz w:val="28"/>
          <w:szCs w:val="28"/>
        </w:rPr>
      </w:pPr>
      <w:r w:rsidRPr="005638AC">
        <w:rPr>
          <w:rFonts w:cs="Times New Roman"/>
          <w:sz w:val="28"/>
          <w:szCs w:val="28"/>
        </w:rPr>
        <w:t>_________________________________</w:t>
      </w:r>
    </w:p>
    <w:p w14:paraId="51A26331" w14:textId="77777777" w:rsidR="00C1076C" w:rsidRPr="005638AC" w:rsidRDefault="00C1076C" w:rsidP="00EA0B48">
      <w:pPr>
        <w:pStyle w:val="a3"/>
        <w:numPr>
          <w:ilvl w:val="1"/>
          <w:numId w:val="32"/>
        </w:numPr>
        <w:spacing w:before="0" w:after="0" w:line="360" w:lineRule="auto"/>
        <w:jc w:val="both"/>
        <w:rPr>
          <w:rFonts w:cs="Times New Roman"/>
          <w:sz w:val="28"/>
          <w:szCs w:val="28"/>
        </w:rPr>
      </w:pPr>
      <w:r w:rsidRPr="005638AC">
        <w:rPr>
          <w:rFonts w:cs="Times New Roman"/>
          <w:sz w:val="28"/>
          <w:szCs w:val="28"/>
        </w:rPr>
        <w:t>_________________________________</w:t>
      </w:r>
    </w:p>
    <w:p w14:paraId="5DC4245E" w14:textId="77777777" w:rsidR="00C1076C" w:rsidRPr="005638AC" w:rsidRDefault="00C1076C" w:rsidP="00EA0B48">
      <w:pPr>
        <w:pStyle w:val="a3"/>
        <w:numPr>
          <w:ilvl w:val="1"/>
          <w:numId w:val="32"/>
        </w:numPr>
        <w:spacing w:before="0" w:after="0" w:line="360" w:lineRule="auto"/>
        <w:jc w:val="both"/>
        <w:rPr>
          <w:rFonts w:cs="Times New Roman"/>
          <w:sz w:val="28"/>
          <w:szCs w:val="28"/>
        </w:rPr>
      </w:pPr>
      <w:r w:rsidRPr="005638AC">
        <w:rPr>
          <w:rFonts w:cs="Times New Roman"/>
          <w:sz w:val="28"/>
          <w:szCs w:val="28"/>
        </w:rPr>
        <w:t>_________________________________</w:t>
      </w:r>
    </w:p>
    <w:p w14:paraId="48B4149F" w14:textId="77777777" w:rsidR="00C1076C" w:rsidRPr="005638AC" w:rsidRDefault="00C1076C" w:rsidP="00C1076C">
      <w:pPr>
        <w:spacing w:before="0" w:after="0" w:line="360" w:lineRule="auto"/>
        <w:ind w:firstLine="851"/>
        <w:jc w:val="both"/>
        <w:rPr>
          <w:rFonts w:cs="Times New Roman"/>
          <w:sz w:val="28"/>
          <w:szCs w:val="28"/>
        </w:rPr>
      </w:pPr>
    </w:p>
    <w:p w14:paraId="3F87F5DF" w14:textId="77777777" w:rsidR="00C1076C" w:rsidRPr="005638AC" w:rsidRDefault="00C1076C" w:rsidP="00C1076C">
      <w:pPr>
        <w:spacing w:before="0" w:after="0" w:line="360" w:lineRule="auto"/>
        <w:ind w:firstLine="851"/>
        <w:jc w:val="both"/>
        <w:rPr>
          <w:rFonts w:cs="Times New Roman"/>
          <w:sz w:val="28"/>
          <w:szCs w:val="28"/>
        </w:rPr>
      </w:pPr>
    </w:p>
    <w:p w14:paraId="5DF04B3E" w14:textId="77777777" w:rsidR="00C1076C" w:rsidRPr="005638AC" w:rsidRDefault="00C1076C" w:rsidP="00C1076C">
      <w:pPr>
        <w:spacing w:before="0" w:after="0" w:line="360" w:lineRule="auto"/>
        <w:jc w:val="center"/>
        <w:rPr>
          <w:rFonts w:cs="Times New Roman"/>
          <w:sz w:val="28"/>
          <w:szCs w:val="28"/>
        </w:rPr>
      </w:pPr>
      <w:r w:rsidRPr="005638AC">
        <w:rPr>
          <w:rFonts w:cs="Times New Roman"/>
          <w:sz w:val="28"/>
          <w:szCs w:val="28"/>
        </w:rPr>
        <w:t>Спасибо за уделённое время!</w:t>
      </w:r>
      <w:r w:rsidRPr="005638AC">
        <w:rPr>
          <w:rFonts w:cs="Times New Roman"/>
          <w:sz w:val="28"/>
          <w:szCs w:val="28"/>
        </w:rPr>
        <w:br w:type="page"/>
      </w:r>
    </w:p>
    <w:p w14:paraId="6683848E" w14:textId="5BFECB04" w:rsidR="00C1076C" w:rsidRPr="005638AC" w:rsidRDefault="00C1076C" w:rsidP="00C1076C">
      <w:pPr>
        <w:pStyle w:val="2"/>
        <w:jc w:val="right"/>
        <w:rPr>
          <w:i/>
        </w:rPr>
      </w:pPr>
      <w:bookmarkStart w:id="18" w:name="_Toc67043375"/>
      <w:r w:rsidRPr="005638AC">
        <w:rPr>
          <w:i/>
        </w:rPr>
        <w:lastRenderedPageBreak/>
        <w:t>Приложение 5.</w:t>
      </w:r>
      <w:bookmarkEnd w:id="18"/>
    </w:p>
    <w:p w14:paraId="5E811F2A" w14:textId="77777777" w:rsidR="00C1076C" w:rsidRPr="005638AC" w:rsidRDefault="00C1076C" w:rsidP="00C1076C">
      <w:pPr>
        <w:spacing w:before="0" w:after="160" w:line="259" w:lineRule="auto"/>
        <w:rPr>
          <w:rFonts w:cs="Times New Roman"/>
          <w:sz w:val="28"/>
          <w:szCs w:val="28"/>
        </w:rPr>
      </w:pPr>
    </w:p>
    <w:p w14:paraId="1A957776" w14:textId="77777777" w:rsidR="00C1076C" w:rsidRPr="005638AC" w:rsidRDefault="00415149" w:rsidP="00C1076C">
      <w:pPr>
        <w:spacing w:before="0" w:after="0" w:line="360" w:lineRule="auto"/>
        <w:ind w:firstLine="851"/>
        <w:jc w:val="center"/>
        <w:rPr>
          <w:rFonts w:cs="Times New Roman"/>
          <w:sz w:val="28"/>
          <w:szCs w:val="28"/>
        </w:rPr>
      </w:pPr>
      <w:r w:rsidRPr="005638AC">
        <w:rPr>
          <w:rFonts w:cs="Times New Roman"/>
          <w:sz w:val="28"/>
          <w:szCs w:val="28"/>
        </w:rPr>
        <w:t>Анкетирование</w:t>
      </w:r>
      <w:r w:rsidR="00C1076C" w:rsidRPr="005638AC">
        <w:rPr>
          <w:rFonts w:cs="Times New Roman"/>
          <w:sz w:val="28"/>
          <w:szCs w:val="28"/>
        </w:rPr>
        <w:t>.</w:t>
      </w:r>
    </w:p>
    <w:p w14:paraId="73149E3D" w14:textId="77777777" w:rsidR="00C1076C" w:rsidRPr="005638AC" w:rsidRDefault="00C1076C" w:rsidP="00C1076C">
      <w:pPr>
        <w:spacing w:before="0" w:after="0" w:line="360" w:lineRule="auto"/>
        <w:ind w:firstLine="851"/>
        <w:jc w:val="center"/>
        <w:rPr>
          <w:rFonts w:cs="Times New Roman"/>
          <w:sz w:val="28"/>
          <w:szCs w:val="28"/>
        </w:rPr>
      </w:pPr>
    </w:p>
    <w:p w14:paraId="79078916" w14:textId="77777777" w:rsidR="00C1076C" w:rsidRPr="005638AC" w:rsidRDefault="00C1076C" w:rsidP="00C1076C">
      <w:pPr>
        <w:spacing w:before="0" w:after="0" w:line="360" w:lineRule="auto"/>
        <w:ind w:firstLine="851"/>
        <w:jc w:val="both"/>
        <w:rPr>
          <w:rFonts w:cs="Times New Roman"/>
          <w:sz w:val="28"/>
          <w:szCs w:val="28"/>
        </w:rPr>
      </w:pPr>
      <w:r w:rsidRPr="005638AC">
        <w:rPr>
          <w:rFonts w:cs="Times New Roman"/>
          <w:sz w:val="28"/>
          <w:szCs w:val="28"/>
        </w:rPr>
        <w:t xml:space="preserve">Здравствуйте! Просим Вас </w:t>
      </w:r>
      <w:r w:rsidR="00415149" w:rsidRPr="005638AC">
        <w:rPr>
          <w:rFonts w:cs="Times New Roman"/>
          <w:sz w:val="28"/>
          <w:szCs w:val="28"/>
        </w:rPr>
        <w:t>галочкой отметить именно то пункт, который наиболее всего помог Вам с проблемами, связанными с избыточным весом.</w:t>
      </w:r>
    </w:p>
    <w:p w14:paraId="312305CE" w14:textId="77777777" w:rsidR="00415149" w:rsidRPr="005638AC" w:rsidRDefault="00415149" w:rsidP="00C1076C">
      <w:pPr>
        <w:spacing w:before="0" w:after="0" w:line="360" w:lineRule="auto"/>
        <w:ind w:firstLine="851"/>
        <w:jc w:val="both"/>
        <w:rPr>
          <w:rFonts w:cs="Times New Roman"/>
          <w:sz w:val="28"/>
          <w:szCs w:val="28"/>
        </w:rPr>
      </w:pPr>
    </w:p>
    <w:p w14:paraId="27A29092" w14:textId="77777777" w:rsidR="00C1076C" w:rsidRPr="005638AC" w:rsidRDefault="00415149" w:rsidP="00415149">
      <w:pPr>
        <w:pStyle w:val="a3"/>
        <w:numPr>
          <w:ilvl w:val="0"/>
          <w:numId w:val="33"/>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Психологическая беседа с пациентом</w:t>
      </w:r>
    </w:p>
    <w:p w14:paraId="2290F7A0" w14:textId="77777777" w:rsidR="00415149" w:rsidRPr="005638AC" w:rsidRDefault="00415149" w:rsidP="00415149">
      <w:pPr>
        <w:pStyle w:val="a3"/>
        <w:tabs>
          <w:tab w:val="left" w:pos="1134"/>
        </w:tabs>
        <w:spacing w:before="0" w:after="0" w:line="360" w:lineRule="auto"/>
        <w:ind w:left="851"/>
        <w:jc w:val="both"/>
        <w:rPr>
          <w:rFonts w:cs="Times New Roman"/>
          <w:sz w:val="28"/>
          <w:szCs w:val="28"/>
        </w:rPr>
      </w:pPr>
    </w:p>
    <w:p w14:paraId="2E786CA6" w14:textId="77777777" w:rsidR="00415149" w:rsidRPr="005638AC" w:rsidRDefault="00415149" w:rsidP="00415149">
      <w:pPr>
        <w:pStyle w:val="a3"/>
        <w:numPr>
          <w:ilvl w:val="0"/>
          <w:numId w:val="33"/>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Беседа о заболевании и осложнениях</w:t>
      </w:r>
    </w:p>
    <w:p w14:paraId="5CECE6A2" w14:textId="77777777" w:rsidR="00415149" w:rsidRPr="005638AC" w:rsidRDefault="00415149" w:rsidP="00415149">
      <w:pPr>
        <w:tabs>
          <w:tab w:val="left" w:pos="1134"/>
        </w:tabs>
        <w:spacing w:before="0" w:after="0" w:line="360" w:lineRule="auto"/>
        <w:jc w:val="both"/>
        <w:rPr>
          <w:rFonts w:cs="Times New Roman"/>
          <w:sz w:val="28"/>
          <w:szCs w:val="28"/>
        </w:rPr>
      </w:pPr>
    </w:p>
    <w:p w14:paraId="0758B5E3" w14:textId="77777777" w:rsidR="00415149" w:rsidRPr="005638AC" w:rsidRDefault="00415149" w:rsidP="00415149">
      <w:pPr>
        <w:pStyle w:val="a3"/>
        <w:numPr>
          <w:ilvl w:val="0"/>
          <w:numId w:val="33"/>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 xml:space="preserve">Беседа о принципах диетотерапии и принципах </w:t>
      </w:r>
      <w:proofErr w:type="spellStart"/>
      <w:r w:rsidRPr="005638AC">
        <w:rPr>
          <w:rFonts w:cs="Times New Roman"/>
          <w:sz w:val="28"/>
          <w:szCs w:val="28"/>
        </w:rPr>
        <w:t>самоухода</w:t>
      </w:r>
      <w:proofErr w:type="spellEnd"/>
    </w:p>
    <w:p w14:paraId="7146818E" w14:textId="77777777" w:rsidR="00415149" w:rsidRPr="005638AC" w:rsidRDefault="00415149" w:rsidP="00415149">
      <w:pPr>
        <w:tabs>
          <w:tab w:val="left" w:pos="1134"/>
        </w:tabs>
        <w:spacing w:before="0" w:after="0" w:line="360" w:lineRule="auto"/>
        <w:jc w:val="both"/>
        <w:rPr>
          <w:rFonts w:cs="Times New Roman"/>
          <w:sz w:val="28"/>
          <w:szCs w:val="28"/>
        </w:rPr>
      </w:pPr>
    </w:p>
    <w:p w14:paraId="38E5185A" w14:textId="77777777" w:rsidR="00415149" w:rsidRPr="005638AC" w:rsidRDefault="00415149" w:rsidP="00415149">
      <w:pPr>
        <w:pStyle w:val="a3"/>
        <w:numPr>
          <w:ilvl w:val="0"/>
          <w:numId w:val="33"/>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Подчеркивание особенностей пациента с избыточной массой тела</w:t>
      </w:r>
    </w:p>
    <w:p w14:paraId="47E40099" w14:textId="77777777" w:rsidR="00415149" w:rsidRPr="005638AC" w:rsidRDefault="00415149" w:rsidP="00415149">
      <w:pPr>
        <w:tabs>
          <w:tab w:val="left" w:pos="1134"/>
        </w:tabs>
        <w:spacing w:before="0" w:after="0" w:line="360" w:lineRule="auto"/>
        <w:jc w:val="both"/>
        <w:rPr>
          <w:rFonts w:cs="Times New Roman"/>
          <w:sz w:val="28"/>
          <w:szCs w:val="28"/>
        </w:rPr>
      </w:pPr>
    </w:p>
    <w:p w14:paraId="10F7C780" w14:textId="77777777" w:rsidR="00415149" w:rsidRPr="005638AC" w:rsidRDefault="00415149" w:rsidP="00415149">
      <w:pPr>
        <w:pStyle w:val="a3"/>
        <w:numPr>
          <w:ilvl w:val="0"/>
          <w:numId w:val="33"/>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Методы мелкой манипулятивной техники (поручение несложных задач, с целью повышения физической активности у пациента)</w:t>
      </w:r>
    </w:p>
    <w:p w14:paraId="0CAD2BC8" w14:textId="77777777" w:rsidR="00415149" w:rsidRPr="005638AC" w:rsidRDefault="00415149" w:rsidP="00415149">
      <w:pPr>
        <w:tabs>
          <w:tab w:val="left" w:pos="1134"/>
        </w:tabs>
        <w:spacing w:before="0" w:after="0" w:line="360" w:lineRule="auto"/>
        <w:jc w:val="both"/>
        <w:rPr>
          <w:rFonts w:cs="Times New Roman"/>
          <w:sz w:val="28"/>
          <w:szCs w:val="28"/>
        </w:rPr>
      </w:pPr>
    </w:p>
    <w:p w14:paraId="6A75468F" w14:textId="77777777" w:rsidR="00415149" w:rsidRPr="005638AC" w:rsidRDefault="00415149" w:rsidP="00415149">
      <w:pPr>
        <w:pStyle w:val="a3"/>
        <w:numPr>
          <w:ilvl w:val="0"/>
          <w:numId w:val="33"/>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Методы поощрения любой положительной динамики различными вкусностями</w:t>
      </w:r>
    </w:p>
    <w:p w14:paraId="3020D0EA" w14:textId="77777777" w:rsidR="00415149" w:rsidRPr="005638AC" w:rsidRDefault="00415149" w:rsidP="00415149">
      <w:pPr>
        <w:tabs>
          <w:tab w:val="left" w:pos="1134"/>
        </w:tabs>
        <w:spacing w:before="0" w:after="0" w:line="360" w:lineRule="auto"/>
        <w:jc w:val="both"/>
        <w:rPr>
          <w:rFonts w:cs="Times New Roman"/>
          <w:sz w:val="28"/>
          <w:szCs w:val="28"/>
        </w:rPr>
      </w:pPr>
    </w:p>
    <w:p w14:paraId="75FB693C" w14:textId="77777777" w:rsidR="00415149" w:rsidRPr="005638AC" w:rsidRDefault="00415149" w:rsidP="00415149">
      <w:pPr>
        <w:pStyle w:val="a3"/>
        <w:numPr>
          <w:ilvl w:val="0"/>
          <w:numId w:val="33"/>
        </w:numPr>
        <w:tabs>
          <w:tab w:val="left" w:pos="1134"/>
        </w:tabs>
        <w:spacing w:before="0" w:after="0" w:line="360" w:lineRule="auto"/>
        <w:ind w:left="0" w:firstLine="851"/>
        <w:jc w:val="both"/>
        <w:rPr>
          <w:rFonts w:cs="Times New Roman"/>
          <w:sz w:val="28"/>
          <w:szCs w:val="28"/>
        </w:rPr>
      </w:pPr>
      <w:r w:rsidRPr="005638AC">
        <w:rPr>
          <w:rFonts w:cs="Times New Roman"/>
          <w:sz w:val="28"/>
          <w:szCs w:val="28"/>
        </w:rPr>
        <w:t>Более строгий подход</w:t>
      </w:r>
    </w:p>
    <w:p w14:paraId="490126E5" w14:textId="77777777" w:rsidR="00C1076C" w:rsidRPr="005638AC" w:rsidRDefault="00C1076C" w:rsidP="00C1076C">
      <w:pPr>
        <w:spacing w:before="0" w:after="0" w:line="360" w:lineRule="auto"/>
        <w:ind w:firstLine="851"/>
        <w:jc w:val="both"/>
        <w:rPr>
          <w:rFonts w:cs="Times New Roman"/>
          <w:sz w:val="28"/>
          <w:szCs w:val="28"/>
        </w:rPr>
      </w:pPr>
    </w:p>
    <w:p w14:paraId="4C3E0205" w14:textId="77777777" w:rsidR="00C1076C" w:rsidRPr="005638AC" w:rsidRDefault="00C1076C" w:rsidP="00C1076C">
      <w:pPr>
        <w:pStyle w:val="a3"/>
        <w:spacing w:after="0" w:line="360" w:lineRule="auto"/>
        <w:ind w:firstLine="851"/>
        <w:jc w:val="both"/>
        <w:rPr>
          <w:rFonts w:cs="Times New Roman"/>
          <w:sz w:val="28"/>
          <w:szCs w:val="28"/>
        </w:rPr>
      </w:pPr>
    </w:p>
    <w:p w14:paraId="01E06A10" w14:textId="77777777" w:rsidR="00C1076C" w:rsidRPr="005638AC" w:rsidRDefault="00C1076C" w:rsidP="00C1076C">
      <w:pPr>
        <w:spacing w:before="0" w:after="0" w:line="360" w:lineRule="auto"/>
        <w:ind w:firstLine="851"/>
        <w:jc w:val="both"/>
        <w:rPr>
          <w:rFonts w:cs="Times New Roman"/>
          <w:sz w:val="28"/>
          <w:szCs w:val="28"/>
        </w:rPr>
      </w:pPr>
    </w:p>
    <w:p w14:paraId="19519F0A" w14:textId="170CB959" w:rsidR="007754E1" w:rsidRPr="005638AC" w:rsidRDefault="00C1076C" w:rsidP="00415149">
      <w:pPr>
        <w:spacing w:before="0" w:after="0" w:line="360" w:lineRule="auto"/>
        <w:jc w:val="center"/>
        <w:rPr>
          <w:rFonts w:cs="Times New Roman"/>
          <w:sz w:val="28"/>
          <w:szCs w:val="28"/>
        </w:rPr>
      </w:pPr>
      <w:r w:rsidRPr="005638AC">
        <w:rPr>
          <w:rFonts w:cs="Times New Roman"/>
          <w:sz w:val="28"/>
          <w:szCs w:val="28"/>
        </w:rPr>
        <w:t>Спасибо за уделённое время!</w:t>
      </w:r>
    </w:p>
    <w:p w14:paraId="5E2F5549" w14:textId="58E7C193" w:rsidR="004C2F85" w:rsidRPr="005638AC" w:rsidRDefault="004C2F85">
      <w:pPr>
        <w:spacing w:before="0" w:after="160" w:line="259" w:lineRule="auto"/>
        <w:rPr>
          <w:rFonts w:cs="Times New Roman"/>
          <w:sz w:val="28"/>
          <w:szCs w:val="28"/>
        </w:rPr>
      </w:pPr>
      <w:r w:rsidRPr="005638AC">
        <w:rPr>
          <w:rFonts w:cs="Times New Roman"/>
          <w:sz w:val="28"/>
          <w:szCs w:val="28"/>
        </w:rPr>
        <w:br w:type="page"/>
      </w:r>
    </w:p>
    <w:p w14:paraId="0B6D38C2" w14:textId="3511B40E" w:rsidR="004C2F85" w:rsidRPr="005638AC" w:rsidRDefault="004C2F85" w:rsidP="004C2F85">
      <w:pPr>
        <w:pStyle w:val="2"/>
        <w:jc w:val="right"/>
        <w:rPr>
          <w:i/>
        </w:rPr>
      </w:pPr>
      <w:bookmarkStart w:id="19" w:name="_Toc67043376"/>
      <w:r w:rsidRPr="005638AC">
        <w:rPr>
          <w:i/>
        </w:rPr>
        <w:lastRenderedPageBreak/>
        <w:t>Приложение 6.</w:t>
      </w:r>
      <w:bookmarkEnd w:id="19"/>
    </w:p>
    <w:p w14:paraId="55D1D071" w14:textId="6D367177" w:rsidR="004C2F85" w:rsidRPr="005638AC" w:rsidRDefault="004C2F85" w:rsidP="004C2F85"/>
    <w:p w14:paraId="493640A8" w14:textId="77777777" w:rsidR="00A23FD7" w:rsidRPr="005638AC" w:rsidRDefault="004C2F85" w:rsidP="00A23FD7">
      <w:pPr>
        <w:keepNext/>
        <w:jc w:val="center"/>
      </w:pPr>
      <w:r w:rsidRPr="005638AC">
        <w:rPr>
          <w:noProof/>
          <w:lang w:eastAsia="ru-RU"/>
        </w:rPr>
        <w:drawing>
          <wp:inline distT="0" distB="0" distL="0" distR="0" wp14:anchorId="709761A6" wp14:editId="4A89EF98">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A26A04" w14:textId="6C0DAB99" w:rsidR="000E4EE3" w:rsidRPr="000E4EE3" w:rsidRDefault="00A23FD7" w:rsidP="00954E8B">
      <w:pPr>
        <w:jc w:val="both"/>
        <w:rPr>
          <w:b/>
          <w:bCs/>
        </w:rPr>
      </w:pPr>
      <w:r w:rsidRPr="000E4EE3">
        <w:rPr>
          <w:b/>
          <w:bCs/>
          <w:i/>
          <w:iCs/>
          <w:sz w:val="28"/>
          <w:szCs w:val="28"/>
        </w:rPr>
        <w:t xml:space="preserve">Рисунок </w:t>
      </w:r>
      <w:r w:rsidRPr="000E4EE3">
        <w:rPr>
          <w:b/>
          <w:bCs/>
          <w:i/>
          <w:iCs/>
          <w:sz w:val="28"/>
          <w:szCs w:val="28"/>
        </w:rPr>
        <w:fldChar w:fldCharType="begin"/>
      </w:r>
      <w:r w:rsidRPr="000E4EE3">
        <w:rPr>
          <w:b/>
          <w:bCs/>
          <w:i/>
          <w:iCs/>
          <w:sz w:val="28"/>
          <w:szCs w:val="28"/>
        </w:rPr>
        <w:instrText xml:space="preserve"> SEQ Рисунок \* ARABIC </w:instrText>
      </w:r>
      <w:r w:rsidRPr="000E4EE3">
        <w:rPr>
          <w:b/>
          <w:bCs/>
          <w:i/>
          <w:iCs/>
          <w:sz w:val="28"/>
          <w:szCs w:val="28"/>
        </w:rPr>
        <w:fldChar w:fldCharType="separate"/>
      </w:r>
      <w:r w:rsidR="00A77E8B" w:rsidRPr="000E4EE3">
        <w:rPr>
          <w:b/>
          <w:bCs/>
          <w:i/>
          <w:iCs/>
          <w:noProof/>
          <w:sz w:val="28"/>
          <w:szCs w:val="28"/>
        </w:rPr>
        <w:t>1</w:t>
      </w:r>
      <w:r w:rsidRPr="000E4EE3">
        <w:rPr>
          <w:b/>
          <w:bCs/>
          <w:i/>
          <w:iCs/>
          <w:sz w:val="28"/>
          <w:szCs w:val="28"/>
        </w:rPr>
        <w:fldChar w:fldCharType="end"/>
      </w:r>
      <w:r w:rsidRPr="000E4EE3">
        <w:rPr>
          <w:b/>
          <w:bCs/>
          <w:i/>
          <w:iCs/>
          <w:sz w:val="28"/>
          <w:szCs w:val="28"/>
        </w:rPr>
        <w:t xml:space="preserve">. </w:t>
      </w:r>
      <w:r w:rsidR="000E4EE3" w:rsidRPr="000E4EE3">
        <w:rPr>
          <w:b/>
          <w:bCs/>
          <w:i/>
          <w:iCs/>
          <w:sz w:val="28"/>
          <w:szCs w:val="24"/>
        </w:rPr>
        <w:t>Анализ статистики количества</w:t>
      </w:r>
      <w:r w:rsidR="0084316E">
        <w:rPr>
          <w:b/>
          <w:bCs/>
          <w:i/>
          <w:iCs/>
          <w:sz w:val="28"/>
          <w:szCs w:val="24"/>
        </w:rPr>
        <w:t xml:space="preserve"> людей с</w:t>
      </w:r>
      <w:r w:rsidR="0084316E">
        <w:rPr>
          <w:b/>
          <w:bCs/>
          <w:i/>
          <w:iCs/>
          <w:color w:val="FF0000"/>
          <w:sz w:val="28"/>
          <w:szCs w:val="24"/>
        </w:rPr>
        <w:t xml:space="preserve"> </w:t>
      </w:r>
      <w:r w:rsidR="0084316E" w:rsidRPr="0084316E">
        <w:rPr>
          <w:b/>
          <w:bCs/>
          <w:i/>
          <w:iCs/>
          <w:sz w:val="28"/>
          <w:szCs w:val="24"/>
        </w:rPr>
        <w:t xml:space="preserve">ожирением </w:t>
      </w:r>
      <w:r w:rsidR="000E4EE3" w:rsidRPr="0084316E">
        <w:rPr>
          <w:b/>
          <w:bCs/>
          <w:i/>
          <w:iCs/>
          <w:sz w:val="28"/>
          <w:szCs w:val="24"/>
        </w:rPr>
        <w:t>и</w:t>
      </w:r>
      <w:r w:rsidR="000E4EE3" w:rsidRPr="000E4EE3">
        <w:rPr>
          <w:b/>
          <w:bCs/>
          <w:i/>
          <w:iCs/>
          <w:sz w:val="28"/>
          <w:szCs w:val="24"/>
        </w:rPr>
        <w:t xml:space="preserve"> избыточной масс</w:t>
      </w:r>
      <w:r w:rsidR="0084316E">
        <w:rPr>
          <w:b/>
          <w:bCs/>
          <w:i/>
          <w:iCs/>
          <w:sz w:val="28"/>
          <w:szCs w:val="24"/>
        </w:rPr>
        <w:t>ой</w:t>
      </w:r>
      <w:r w:rsidR="000E4EE3" w:rsidRPr="000E4EE3">
        <w:rPr>
          <w:b/>
          <w:bCs/>
          <w:i/>
          <w:iCs/>
          <w:sz w:val="28"/>
          <w:szCs w:val="24"/>
        </w:rPr>
        <w:t xml:space="preserve"> тела</w:t>
      </w:r>
      <w:r w:rsidR="0084316E">
        <w:rPr>
          <w:b/>
          <w:bCs/>
          <w:i/>
          <w:iCs/>
          <w:sz w:val="28"/>
          <w:szCs w:val="24"/>
        </w:rPr>
        <w:t xml:space="preserve"> в странах Европы, России и США</w:t>
      </w:r>
      <w:r w:rsidR="000E4EE3">
        <w:rPr>
          <w:b/>
          <w:bCs/>
          <w:i/>
          <w:iCs/>
          <w:sz w:val="28"/>
          <w:szCs w:val="24"/>
        </w:rPr>
        <w:t>.</w:t>
      </w:r>
    </w:p>
    <w:p w14:paraId="4DFA03B6" w14:textId="47AFA63B" w:rsidR="004C2F85" w:rsidRPr="005638AC" w:rsidRDefault="004C2F85" w:rsidP="00415149">
      <w:pPr>
        <w:spacing w:before="0" w:after="0" w:line="360" w:lineRule="auto"/>
        <w:jc w:val="center"/>
        <w:rPr>
          <w:rFonts w:cs="Times New Roman"/>
          <w:sz w:val="28"/>
          <w:szCs w:val="28"/>
        </w:rPr>
      </w:pPr>
    </w:p>
    <w:p w14:paraId="5F5D04AE" w14:textId="77777777" w:rsidR="00A77E8B" w:rsidRPr="005638AC" w:rsidRDefault="00A77E8B" w:rsidP="00A77E8B">
      <w:pPr>
        <w:keepNext/>
        <w:spacing w:before="0" w:after="0" w:line="360" w:lineRule="auto"/>
        <w:jc w:val="center"/>
      </w:pPr>
      <w:r w:rsidRPr="005638AC">
        <w:rPr>
          <w:rFonts w:cs="Times New Roman"/>
          <w:noProof/>
          <w:sz w:val="28"/>
          <w:szCs w:val="28"/>
          <w:lang w:eastAsia="ru-RU"/>
        </w:rPr>
        <w:drawing>
          <wp:inline distT="0" distB="0" distL="0" distR="0" wp14:anchorId="2E5EF8F2" wp14:editId="1D90440A">
            <wp:extent cx="5486400" cy="3632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88F3CF" w14:textId="3A2762CD" w:rsidR="00A77E8B" w:rsidRPr="005638AC" w:rsidRDefault="00A77E8B" w:rsidP="00A77E8B">
      <w:pPr>
        <w:pStyle w:val="ac"/>
        <w:jc w:val="both"/>
        <w:rPr>
          <w:rFonts w:cs="Times New Roman"/>
          <w:i/>
          <w:iCs/>
          <w:color w:val="000000" w:themeColor="text1"/>
          <w:sz w:val="44"/>
          <w:szCs w:val="44"/>
        </w:rPr>
      </w:pPr>
      <w:r w:rsidRPr="005638AC">
        <w:rPr>
          <w:i/>
          <w:iCs/>
          <w:color w:val="000000" w:themeColor="text1"/>
          <w:sz w:val="28"/>
          <w:szCs w:val="28"/>
        </w:rPr>
        <w:t xml:space="preserve">Рисунок </w:t>
      </w:r>
      <w:r w:rsidRPr="005638AC">
        <w:rPr>
          <w:i/>
          <w:iCs/>
          <w:color w:val="000000" w:themeColor="text1"/>
          <w:sz w:val="28"/>
          <w:szCs w:val="28"/>
        </w:rPr>
        <w:fldChar w:fldCharType="begin"/>
      </w:r>
      <w:r w:rsidRPr="005638AC">
        <w:rPr>
          <w:i/>
          <w:iCs/>
          <w:color w:val="000000" w:themeColor="text1"/>
          <w:sz w:val="28"/>
          <w:szCs w:val="28"/>
        </w:rPr>
        <w:instrText xml:space="preserve"> SEQ Рисунок \* ARABIC </w:instrText>
      </w:r>
      <w:r w:rsidRPr="005638AC">
        <w:rPr>
          <w:i/>
          <w:iCs/>
          <w:color w:val="000000" w:themeColor="text1"/>
          <w:sz w:val="28"/>
          <w:szCs w:val="28"/>
        </w:rPr>
        <w:fldChar w:fldCharType="separate"/>
      </w:r>
      <w:r w:rsidRPr="005638AC">
        <w:rPr>
          <w:i/>
          <w:iCs/>
          <w:noProof/>
          <w:color w:val="000000" w:themeColor="text1"/>
          <w:sz w:val="28"/>
          <w:szCs w:val="28"/>
        </w:rPr>
        <w:t>2</w:t>
      </w:r>
      <w:r w:rsidRPr="005638AC">
        <w:rPr>
          <w:i/>
          <w:iCs/>
          <w:color w:val="000000" w:themeColor="text1"/>
          <w:sz w:val="28"/>
          <w:szCs w:val="28"/>
        </w:rPr>
        <w:fldChar w:fldCharType="end"/>
      </w:r>
      <w:r w:rsidRPr="005638AC">
        <w:rPr>
          <w:i/>
          <w:iCs/>
          <w:color w:val="000000" w:themeColor="text1"/>
          <w:sz w:val="28"/>
          <w:szCs w:val="28"/>
        </w:rPr>
        <w:t>. Количество людей с избыточной массой тела в Красноярском крае</w:t>
      </w:r>
      <w:r w:rsidR="000E4EE3">
        <w:rPr>
          <w:i/>
          <w:iCs/>
          <w:color w:val="000000" w:themeColor="text1"/>
          <w:sz w:val="28"/>
          <w:szCs w:val="28"/>
        </w:rPr>
        <w:t xml:space="preserve"> </w:t>
      </w:r>
      <w:r w:rsidR="000E4EE3" w:rsidRPr="000E4EE3">
        <w:rPr>
          <w:b w:val="0"/>
          <w:bCs w:val="0"/>
          <w:i/>
          <w:iCs/>
          <w:color w:val="000000" w:themeColor="text1"/>
          <w:sz w:val="28"/>
          <w:szCs w:val="28"/>
        </w:rPr>
        <w:t>(источник: https://kraszdrav.ru).</w:t>
      </w:r>
    </w:p>
    <w:p w14:paraId="658225E0" w14:textId="77777777" w:rsidR="00A77E8B" w:rsidRPr="005638AC" w:rsidRDefault="00A77E8B" w:rsidP="00415149">
      <w:pPr>
        <w:spacing w:before="0" w:after="0" w:line="360" w:lineRule="auto"/>
        <w:jc w:val="center"/>
        <w:rPr>
          <w:rFonts w:cs="Times New Roman"/>
          <w:sz w:val="28"/>
          <w:szCs w:val="28"/>
        </w:rPr>
      </w:pPr>
    </w:p>
    <w:p w14:paraId="25FBAA77" w14:textId="77777777" w:rsidR="00A23FD7" w:rsidRPr="005638AC" w:rsidRDefault="004C2F85" w:rsidP="00A23FD7">
      <w:pPr>
        <w:keepNext/>
        <w:tabs>
          <w:tab w:val="left" w:pos="1134"/>
        </w:tabs>
        <w:spacing w:before="0" w:line="360" w:lineRule="auto"/>
        <w:jc w:val="center"/>
      </w:pPr>
      <w:bookmarkStart w:id="20" w:name="_GoBack"/>
      <w:r w:rsidRPr="005638AC">
        <w:rPr>
          <w:rFonts w:cs="Times New Roman"/>
          <w:noProof/>
          <w:sz w:val="28"/>
          <w:szCs w:val="28"/>
          <w:lang w:eastAsia="ru-RU"/>
        </w:rPr>
        <w:lastRenderedPageBreak/>
        <w:drawing>
          <wp:inline distT="0" distB="0" distL="0" distR="0" wp14:anchorId="21945846" wp14:editId="79909B05">
            <wp:extent cx="5391150" cy="324612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20"/>
    </w:p>
    <w:p w14:paraId="4B13E9EC" w14:textId="5AC2FAAB" w:rsidR="004C2F85" w:rsidRPr="000E4EE3" w:rsidRDefault="00A23FD7" w:rsidP="00A23FD7">
      <w:pPr>
        <w:pStyle w:val="ac"/>
        <w:rPr>
          <w:i/>
          <w:iCs/>
          <w:color w:val="000000" w:themeColor="text1"/>
          <w:sz w:val="28"/>
          <w:szCs w:val="28"/>
        </w:rPr>
      </w:pPr>
      <w:r w:rsidRPr="000E4EE3">
        <w:rPr>
          <w:i/>
          <w:iCs/>
          <w:color w:val="000000" w:themeColor="text1"/>
          <w:sz w:val="28"/>
          <w:szCs w:val="28"/>
        </w:rPr>
        <w:t xml:space="preserve">Рисунок </w:t>
      </w:r>
      <w:r w:rsidRPr="000E4EE3">
        <w:rPr>
          <w:i/>
          <w:iCs/>
          <w:color w:val="000000" w:themeColor="text1"/>
          <w:sz w:val="28"/>
          <w:szCs w:val="28"/>
        </w:rPr>
        <w:fldChar w:fldCharType="begin"/>
      </w:r>
      <w:r w:rsidRPr="000E4EE3">
        <w:rPr>
          <w:i/>
          <w:iCs/>
          <w:color w:val="000000" w:themeColor="text1"/>
          <w:sz w:val="28"/>
          <w:szCs w:val="28"/>
        </w:rPr>
        <w:instrText xml:space="preserve"> SEQ Рисунок \* ARABIC </w:instrText>
      </w:r>
      <w:r w:rsidRPr="000E4EE3">
        <w:rPr>
          <w:i/>
          <w:iCs/>
          <w:color w:val="000000" w:themeColor="text1"/>
          <w:sz w:val="28"/>
          <w:szCs w:val="28"/>
        </w:rPr>
        <w:fldChar w:fldCharType="separate"/>
      </w:r>
      <w:r w:rsidR="00A77E8B" w:rsidRPr="000E4EE3">
        <w:rPr>
          <w:i/>
          <w:iCs/>
          <w:noProof/>
          <w:color w:val="000000" w:themeColor="text1"/>
          <w:sz w:val="28"/>
          <w:szCs w:val="28"/>
        </w:rPr>
        <w:t>3</w:t>
      </w:r>
      <w:r w:rsidRPr="000E4EE3">
        <w:rPr>
          <w:i/>
          <w:iCs/>
          <w:color w:val="000000" w:themeColor="text1"/>
          <w:sz w:val="28"/>
          <w:szCs w:val="28"/>
        </w:rPr>
        <w:fldChar w:fldCharType="end"/>
      </w:r>
      <w:r w:rsidRPr="000E4EE3">
        <w:rPr>
          <w:i/>
          <w:iCs/>
          <w:color w:val="000000" w:themeColor="text1"/>
          <w:sz w:val="28"/>
          <w:szCs w:val="28"/>
        </w:rPr>
        <w:t xml:space="preserve">. </w:t>
      </w:r>
      <w:r w:rsidR="000E4EE3" w:rsidRPr="000E4EE3">
        <w:rPr>
          <w:i/>
          <w:iCs/>
          <w:color w:val="000000" w:themeColor="text1"/>
          <w:sz w:val="28"/>
          <w:szCs w:val="28"/>
        </w:rPr>
        <w:t>Распределение количества случаев избыт</w:t>
      </w:r>
      <w:r w:rsidR="000E4EE3">
        <w:rPr>
          <w:i/>
          <w:iCs/>
          <w:color w:val="000000" w:themeColor="text1"/>
          <w:sz w:val="28"/>
          <w:szCs w:val="28"/>
        </w:rPr>
        <w:t>очной м</w:t>
      </w:r>
      <w:r w:rsidR="000E4EE3" w:rsidRPr="000E4EE3">
        <w:rPr>
          <w:i/>
          <w:iCs/>
          <w:color w:val="000000" w:themeColor="text1"/>
          <w:sz w:val="28"/>
          <w:szCs w:val="28"/>
        </w:rPr>
        <w:t>ас</w:t>
      </w:r>
      <w:r w:rsidR="000E4EE3">
        <w:rPr>
          <w:i/>
          <w:iCs/>
          <w:color w:val="000000" w:themeColor="text1"/>
          <w:sz w:val="28"/>
          <w:szCs w:val="28"/>
        </w:rPr>
        <w:t>сы</w:t>
      </w:r>
      <w:r w:rsidR="000E4EE3" w:rsidRPr="000E4EE3">
        <w:rPr>
          <w:i/>
          <w:iCs/>
          <w:color w:val="000000" w:themeColor="text1"/>
          <w:sz w:val="28"/>
          <w:szCs w:val="28"/>
        </w:rPr>
        <w:t xml:space="preserve"> </w:t>
      </w:r>
      <w:r w:rsidR="000E4EE3">
        <w:rPr>
          <w:i/>
          <w:iCs/>
          <w:color w:val="000000" w:themeColor="text1"/>
          <w:sz w:val="28"/>
          <w:szCs w:val="28"/>
        </w:rPr>
        <w:t>т</w:t>
      </w:r>
      <w:r w:rsidR="000E4EE3" w:rsidRPr="000E4EE3">
        <w:rPr>
          <w:i/>
          <w:iCs/>
          <w:color w:val="000000" w:themeColor="text1"/>
          <w:sz w:val="28"/>
          <w:szCs w:val="28"/>
        </w:rPr>
        <w:t>ела по возраст</w:t>
      </w:r>
      <w:r w:rsidR="000E4EE3">
        <w:rPr>
          <w:i/>
          <w:iCs/>
          <w:color w:val="000000" w:themeColor="text1"/>
          <w:sz w:val="28"/>
          <w:szCs w:val="28"/>
        </w:rPr>
        <w:t>ным к</w:t>
      </w:r>
      <w:r w:rsidR="000E4EE3" w:rsidRPr="000E4EE3">
        <w:rPr>
          <w:i/>
          <w:iCs/>
          <w:color w:val="000000" w:themeColor="text1"/>
          <w:sz w:val="28"/>
          <w:szCs w:val="28"/>
        </w:rPr>
        <w:t>атегориям</w:t>
      </w:r>
      <w:r w:rsidR="000E4EE3">
        <w:rPr>
          <w:i/>
          <w:iCs/>
          <w:color w:val="000000" w:themeColor="text1"/>
          <w:sz w:val="28"/>
          <w:szCs w:val="28"/>
        </w:rPr>
        <w:t xml:space="preserve"> </w:t>
      </w:r>
      <w:r w:rsidR="000E4EE3" w:rsidRPr="000E4EE3">
        <w:rPr>
          <w:b w:val="0"/>
          <w:bCs w:val="0"/>
          <w:i/>
          <w:iCs/>
          <w:color w:val="000000" w:themeColor="text1"/>
          <w:sz w:val="28"/>
          <w:szCs w:val="28"/>
        </w:rPr>
        <w:t>(источник: https://kraszdrav.ru).</w:t>
      </w:r>
    </w:p>
    <w:p w14:paraId="5A8036F6" w14:textId="03C957E8" w:rsidR="005638AC" w:rsidRPr="005638AC" w:rsidRDefault="005638AC" w:rsidP="005638AC"/>
    <w:p w14:paraId="5E3E1F45" w14:textId="1042788E" w:rsidR="005638AC" w:rsidRPr="005638AC" w:rsidRDefault="005638AC" w:rsidP="005638AC"/>
    <w:p w14:paraId="611794EF" w14:textId="77777777" w:rsidR="005638AC" w:rsidRPr="005638AC" w:rsidRDefault="005638AC" w:rsidP="005638AC"/>
    <w:p w14:paraId="7A737D0D" w14:textId="77777777" w:rsidR="00A23FD7" w:rsidRPr="005638AC" w:rsidRDefault="004C2F85" w:rsidP="00A23FD7">
      <w:pPr>
        <w:keepNext/>
        <w:tabs>
          <w:tab w:val="left" w:pos="1134"/>
        </w:tabs>
        <w:spacing w:before="0" w:after="0" w:line="360" w:lineRule="auto"/>
        <w:jc w:val="center"/>
      </w:pPr>
      <w:r w:rsidRPr="005638AC">
        <w:rPr>
          <w:rFonts w:cs="Times New Roman"/>
          <w:noProof/>
          <w:sz w:val="28"/>
          <w:szCs w:val="28"/>
          <w:lang w:eastAsia="ru-RU"/>
        </w:rPr>
        <w:drawing>
          <wp:inline distT="0" distB="0" distL="0" distR="0" wp14:anchorId="2E30FF2F" wp14:editId="77AAD0A9">
            <wp:extent cx="5325534" cy="345440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43FEE7" w14:textId="2CB3B468" w:rsidR="004C2F85" w:rsidRPr="0084316E" w:rsidRDefault="00A23FD7" w:rsidP="00954E8B">
      <w:pPr>
        <w:pStyle w:val="ac"/>
        <w:jc w:val="both"/>
        <w:rPr>
          <w:i/>
          <w:iCs/>
          <w:color w:val="000000" w:themeColor="text1"/>
          <w:sz w:val="28"/>
          <w:szCs w:val="28"/>
        </w:rPr>
      </w:pPr>
      <w:r w:rsidRPr="0084316E">
        <w:rPr>
          <w:i/>
          <w:iCs/>
          <w:color w:val="000000" w:themeColor="text1"/>
          <w:sz w:val="28"/>
          <w:szCs w:val="28"/>
        </w:rPr>
        <w:t xml:space="preserve">Рисунок </w:t>
      </w:r>
      <w:r w:rsidRPr="0084316E">
        <w:rPr>
          <w:i/>
          <w:iCs/>
          <w:color w:val="000000" w:themeColor="text1"/>
          <w:sz w:val="28"/>
          <w:szCs w:val="28"/>
        </w:rPr>
        <w:fldChar w:fldCharType="begin"/>
      </w:r>
      <w:r w:rsidRPr="0084316E">
        <w:rPr>
          <w:i/>
          <w:iCs/>
          <w:color w:val="000000" w:themeColor="text1"/>
          <w:sz w:val="28"/>
          <w:szCs w:val="28"/>
        </w:rPr>
        <w:instrText xml:space="preserve"> SEQ Рисунок \* ARABIC </w:instrText>
      </w:r>
      <w:r w:rsidRPr="0084316E">
        <w:rPr>
          <w:i/>
          <w:iCs/>
          <w:color w:val="000000" w:themeColor="text1"/>
          <w:sz w:val="28"/>
          <w:szCs w:val="28"/>
        </w:rPr>
        <w:fldChar w:fldCharType="separate"/>
      </w:r>
      <w:r w:rsidR="00A77E8B" w:rsidRPr="0084316E">
        <w:rPr>
          <w:i/>
          <w:iCs/>
          <w:noProof/>
          <w:color w:val="000000" w:themeColor="text1"/>
          <w:sz w:val="28"/>
          <w:szCs w:val="28"/>
        </w:rPr>
        <w:t>4</w:t>
      </w:r>
      <w:r w:rsidRPr="0084316E">
        <w:rPr>
          <w:i/>
          <w:iCs/>
          <w:color w:val="000000" w:themeColor="text1"/>
          <w:sz w:val="28"/>
          <w:szCs w:val="28"/>
        </w:rPr>
        <w:fldChar w:fldCharType="end"/>
      </w:r>
      <w:r w:rsidRPr="0084316E">
        <w:rPr>
          <w:i/>
          <w:iCs/>
          <w:color w:val="000000" w:themeColor="text1"/>
          <w:sz w:val="28"/>
          <w:szCs w:val="28"/>
        </w:rPr>
        <w:t>. Анализ</w:t>
      </w:r>
      <w:r w:rsidR="000E4EE3" w:rsidRPr="0084316E">
        <w:rPr>
          <w:i/>
          <w:iCs/>
          <w:color w:val="000000" w:themeColor="text1"/>
          <w:sz w:val="28"/>
          <w:szCs w:val="28"/>
        </w:rPr>
        <w:t xml:space="preserve"> </w:t>
      </w:r>
      <w:r w:rsidR="0084316E">
        <w:rPr>
          <w:i/>
          <w:iCs/>
          <w:color w:val="000000" w:themeColor="text1"/>
          <w:sz w:val="28"/>
          <w:szCs w:val="28"/>
        </w:rPr>
        <w:t xml:space="preserve">результатов </w:t>
      </w:r>
      <w:r w:rsidR="000E4EE3" w:rsidRPr="0084316E">
        <w:rPr>
          <w:i/>
          <w:iCs/>
          <w:color w:val="000000" w:themeColor="text1"/>
          <w:sz w:val="28"/>
          <w:szCs w:val="28"/>
        </w:rPr>
        <w:t>опроса</w:t>
      </w:r>
      <w:r w:rsidRPr="0084316E">
        <w:rPr>
          <w:i/>
          <w:iCs/>
          <w:color w:val="000000" w:themeColor="text1"/>
          <w:sz w:val="28"/>
          <w:szCs w:val="28"/>
        </w:rPr>
        <w:t xml:space="preserve"> </w:t>
      </w:r>
      <w:r w:rsidR="00954E8B">
        <w:rPr>
          <w:i/>
          <w:iCs/>
          <w:color w:val="000000" w:themeColor="text1"/>
          <w:sz w:val="28"/>
          <w:szCs w:val="28"/>
        </w:rPr>
        <w:t>среди пациентов от 27.02</w:t>
      </w:r>
      <w:r w:rsidR="006D7053">
        <w:rPr>
          <w:i/>
          <w:iCs/>
          <w:color w:val="000000" w:themeColor="text1"/>
          <w:sz w:val="28"/>
          <w:szCs w:val="28"/>
        </w:rPr>
        <w:t>.2021</w:t>
      </w:r>
      <w:r w:rsidR="00954E8B">
        <w:rPr>
          <w:i/>
          <w:iCs/>
          <w:color w:val="000000" w:themeColor="text1"/>
          <w:sz w:val="28"/>
          <w:szCs w:val="28"/>
        </w:rPr>
        <w:t xml:space="preserve"> года, проводимого в КГБУЗ «НМП №1» с целью выявления </w:t>
      </w:r>
      <w:r w:rsidRPr="0084316E">
        <w:rPr>
          <w:i/>
          <w:iCs/>
          <w:color w:val="000000" w:themeColor="text1"/>
          <w:sz w:val="28"/>
          <w:szCs w:val="28"/>
        </w:rPr>
        <w:t>причин избыточной массы тела.</w:t>
      </w:r>
      <w:r w:rsidR="00EF1C4C" w:rsidRPr="0084316E">
        <w:rPr>
          <w:i/>
          <w:iCs/>
          <w:color w:val="000000" w:themeColor="text1"/>
          <w:sz w:val="28"/>
          <w:szCs w:val="28"/>
        </w:rPr>
        <w:t xml:space="preserve"> </w:t>
      </w:r>
    </w:p>
    <w:p w14:paraId="20A03ABA" w14:textId="77777777" w:rsidR="00A23FD7" w:rsidRPr="008C56B8" w:rsidRDefault="00A23FD7" w:rsidP="00A23FD7">
      <w:pPr>
        <w:rPr>
          <w:color w:val="FF0000"/>
        </w:rPr>
      </w:pPr>
    </w:p>
    <w:p w14:paraId="733891F3" w14:textId="36DAD4A8" w:rsidR="004C2F85" w:rsidRPr="008C56B8" w:rsidRDefault="004C2F85" w:rsidP="00B322B3">
      <w:pPr>
        <w:spacing w:before="0" w:after="0" w:line="360" w:lineRule="auto"/>
        <w:jc w:val="both"/>
        <w:rPr>
          <w:rFonts w:cs="Times New Roman"/>
          <w:color w:val="FF0000"/>
          <w:sz w:val="28"/>
          <w:szCs w:val="28"/>
        </w:rPr>
      </w:pPr>
    </w:p>
    <w:p w14:paraId="6B7F2C23" w14:textId="77777777" w:rsidR="00A23FD7" w:rsidRPr="005638AC" w:rsidRDefault="004C2F85" w:rsidP="00A23FD7">
      <w:pPr>
        <w:keepNext/>
        <w:tabs>
          <w:tab w:val="left" w:pos="1134"/>
        </w:tabs>
        <w:spacing w:before="0" w:after="0" w:line="360" w:lineRule="auto"/>
        <w:jc w:val="center"/>
      </w:pPr>
      <w:r w:rsidRPr="005638AC">
        <w:rPr>
          <w:rFonts w:cs="Times New Roman"/>
          <w:noProof/>
          <w:sz w:val="28"/>
          <w:szCs w:val="28"/>
          <w:lang w:eastAsia="ru-RU"/>
        </w:rPr>
        <w:lastRenderedPageBreak/>
        <w:drawing>
          <wp:inline distT="0" distB="0" distL="0" distR="0" wp14:anchorId="716B0166" wp14:editId="5D9EA246">
            <wp:extent cx="5486400" cy="3606377"/>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F7F88C" w14:textId="410EFA0A" w:rsidR="004C2F85" w:rsidRPr="005638AC" w:rsidRDefault="00A23FD7" w:rsidP="00A23FD7">
      <w:pPr>
        <w:pStyle w:val="ac"/>
        <w:rPr>
          <w:i/>
          <w:iCs/>
          <w:color w:val="000000" w:themeColor="text1"/>
          <w:sz w:val="28"/>
          <w:szCs w:val="28"/>
        </w:rPr>
      </w:pPr>
      <w:r w:rsidRPr="005638AC">
        <w:rPr>
          <w:i/>
          <w:iCs/>
          <w:color w:val="000000" w:themeColor="text1"/>
          <w:sz w:val="28"/>
          <w:szCs w:val="28"/>
        </w:rPr>
        <w:t xml:space="preserve">Рисунок </w:t>
      </w:r>
      <w:r w:rsidRPr="005638AC">
        <w:rPr>
          <w:i/>
          <w:iCs/>
          <w:color w:val="000000" w:themeColor="text1"/>
          <w:sz w:val="28"/>
          <w:szCs w:val="28"/>
        </w:rPr>
        <w:fldChar w:fldCharType="begin"/>
      </w:r>
      <w:r w:rsidRPr="005638AC">
        <w:rPr>
          <w:i/>
          <w:iCs/>
          <w:color w:val="000000" w:themeColor="text1"/>
          <w:sz w:val="28"/>
          <w:szCs w:val="28"/>
        </w:rPr>
        <w:instrText xml:space="preserve"> SEQ Рисунок \* ARABIC </w:instrText>
      </w:r>
      <w:r w:rsidRPr="005638AC">
        <w:rPr>
          <w:i/>
          <w:iCs/>
          <w:color w:val="000000" w:themeColor="text1"/>
          <w:sz w:val="28"/>
          <w:szCs w:val="28"/>
        </w:rPr>
        <w:fldChar w:fldCharType="separate"/>
      </w:r>
      <w:r w:rsidR="00A77E8B" w:rsidRPr="005638AC">
        <w:rPr>
          <w:i/>
          <w:iCs/>
          <w:noProof/>
          <w:color w:val="000000" w:themeColor="text1"/>
          <w:sz w:val="28"/>
          <w:szCs w:val="28"/>
        </w:rPr>
        <w:t>5</w:t>
      </w:r>
      <w:r w:rsidRPr="005638AC">
        <w:rPr>
          <w:i/>
          <w:iCs/>
          <w:color w:val="000000" w:themeColor="text1"/>
          <w:sz w:val="28"/>
          <w:szCs w:val="28"/>
        </w:rPr>
        <w:fldChar w:fldCharType="end"/>
      </w:r>
      <w:r w:rsidRPr="005638AC">
        <w:rPr>
          <w:i/>
          <w:iCs/>
          <w:color w:val="000000" w:themeColor="text1"/>
          <w:sz w:val="28"/>
          <w:szCs w:val="28"/>
        </w:rPr>
        <w:t xml:space="preserve">. </w:t>
      </w:r>
      <w:r w:rsidR="000E4EE3">
        <w:rPr>
          <w:i/>
          <w:iCs/>
          <w:color w:val="000000" w:themeColor="text1"/>
          <w:sz w:val="28"/>
          <w:szCs w:val="28"/>
        </w:rPr>
        <w:t xml:space="preserve">Анализ осложнений избыточной массы тела </w:t>
      </w:r>
      <w:r w:rsidR="000E4EE3" w:rsidRPr="000E4EE3">
        <w:rPr>
          <w:b w:val="0"/>
          <w:bCs w:val="0"/>
          <w:i/>
          <w:iCs/>
          <w:color w:val="000000" w:themeColor="text1"/>
          <w:sz w:val="28"/>
          <w:szCs w:val="28"/>
        </w:rPr>
        <w:t>(источник: https://kraszdrav.ru)</w:t>
      </w:r>
      <w:r w:rsidRPr="000E4EE3">
        <w:rPr>
          <w:b w:val="0"/>
          <w:bCs w:val="0"/>
          <w:i/>
          <w:iCs/>
          <w:color w:val="000000" w:themeColor="text1"/>
          <w:sz w:val="28"/>
          <w:szCs w:val="28"/>
        </w:rPr>
        <w:t>.</w:t>
      </w:r>
    </w:p>
    <w:p w14:paraId="041CFBE3" w14:textId="5318EA05" w:rsidR="004C2F85" w:rsidRPr="005638AC" w:rsidRDefault="004C2F85" w:rsidP="00B322B3">
      <w:pPr>
        <w:spacing w:before="0" w:after="0" w:line="360" w:lineRule="auto"/>
        <w:jc w:val="both"/>
        <w:rPr>
          <w:rFonts w:cs="Times New Roman"/>
          <w:sz w:val="28"/>
          <w:szCs w:val="28"/>
        </w:rPr>
      </w:pPr>
    </w:p>
    <w:p w14:paraId="4C8AFC95" w14:textId="77777777" w:rsidR="00A23FD7" w:rsidRPr="005638AC" w:rsidRDefault="004C2F85" w:rsidP="00A23FD7">
      <w:pPr>
        <w:keepNext/>
        <w:tabs>
          <w:tab w:val="left" w:pos="1134"/>
        </w:tabs>
        <w:spacing w:before="0" w:after="0" w:line="360" w:lineRule="auto"/>
        <w:jc w:val="center"/>
      </w:pPr>
      <w:r w:rsidRPr="005638AC">
        <w:rPr>
          <w:rFonts w:cs="Times New Roman"/>
          <w:noProof/>
          <w:sz w:val="28"/>
          <w:szCs w:val="28"/>
          <w:lang w:eastAsia="ru-RU"/>
        </w:rPr>
        <w:drawing>
          <wp:inline distT="0" distB="0" distL="0" distR="0" wp14:anchorId="48A86018" wp14:editId="32625ACE">
            <wp:extent cx="5467350" cy="3759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B0E71C" w14:textId="7E6AC9DB" w:rsidR="004C2F85" w:rsidRPr="005638AC" w:rsidRDefault="00A23FD7" w:rsidP="00A23FD7">
      <w:pPr>
        <w:pStyle w:val="ac"/>
        <w:rPr>
          <w:i/>
          <w:iCs/>
          <w:color w:val="000000" w:themeColor="text1"/>
          <w:sz w:val="28"/>
          <w:szCs w:val="28"/>
        </w:rPr>
      </w:pPr>
      <w:r w:rsidRPr="005638AC">
        <w:rPr>
          <w:i/>
          <w:iCs/>
          <w:color w:val="000000" w:themeColor="text1"/>
          <w:sz w:val="28"/>
          <w:szCs w:val="28"/>
        </w:rPr>
        <w:t xml:space="preserve">Рисунок </w:t>
      </w:r>
      <w:r w:rsidRPr="005638AC">
        <w:rPr>
          <w:i/>
          <w:iCs/>
          <w:color w:val="000000" w:themeColor="text1"/>
          <w:sz w:val="28"/>
          <w:szCs w:val="28"/>
        </w:rPr>
        <w:fldChar w:fldCharType="begin"/>
      </w:r>
      <w:r w:rsidRPr="005638AC">
        <w:rPr>
          <w:i/>
          <w:iCs/>
          <w:color w:val="000000" w:themeColor="text1"/>
          <w:sz w:val="28"/>
          <w:szCs w:val="28"/>
        </w:rPr>
        <w:instrText xml:space="preserve"> SEQ Рисунок \* ARABIC </w:instrText>
      </w:r>
      <w:r w:rsidRPr="005638AC">
        <w:rPr>
          <w:i/>
          <w:iCs/>
          <w:color w:val="000000" w:themeColor="text1"/>
          <w:sz w:val="28"/>
          <w:szCs w:val="28"/>
        </w:rPr>
        <w:fldChar w:fldCharType="separate"/>
      </w:r>
      <w:r w:rsidR="00A77E8B" w:rsidRPr="005638AC">
        <w:rPr>
          <w:i/>
          <w:iCs/>
          <w:noProof/>
          <w:color w:val="000000" w:themeColor="text1"/>
          <w:sz w:val="28"/>
          <w:szCs w:val="28"/>
        </w:rPr>
        <w:t>6</w:t>
      </w:r>
      <w:r w:rsidRPr="005638AC">
        <w:rPr>
          <w:i/>
          <w:iCs/>
          <w:color w:val="000000" w:themeColor="text1"/>
          <w:sz w:val="28"/>
          <w:szCs w:val="28"/>
        </w:rPr>
        <w:fldChar w:fldCharType="end"/>
      </w:r>
      <w:r w:rsidRPr="005638AC">
        <w:rPr>
          <w:i/>
          <w:iCs/>
          <w:color w:val="000000" w:themeColor="text1"/>
          <w:sz w:val="28"/>
          <w:szCs w:val="28"/>
        </w:rPr>
        <w:t xml:space="preserve">. </w:t>
      </w:r>
      <w:r w:rsidR="000E4EE3" w:rsidRPr="005638AC">
        <w:rPr>
          <w:i/>
          <w:iCs/>
          <w:color w:val="000000" w:themeColor="text1"/>
          <w:sz w:val="28"/>
          <w:szCs w:val="28"/>
        </w:rPr>
        <w:t xml:space="preserve">Анализ </w:t>
      </w:r>
      <w:r w:rsidR="000E4EE3">
        <w:rPr>
          <w:i/>
          <w:iCs/>
          <w:color w:val="000000" w:themeColor="text1"/>
          <w:sz w:val="28"/>
          <w:szCs w:val="28"/>
        </w:rPr>
        <w:t>проведённого опроса</w:t>
      </w:r>
      <w:r w:rsidR="00954E8B">
        <w:rPr>
          <w:i/>
          <w:iCs/>
          <w:color w:val="000000" w:themeColor="text1"/>
          <w:sz w:val="28"/>
          <w:szCs w:val="28"/>
        </w:rPr>
        <w:t xml:space="preserve"> в КГБУЗ «НМП №</w:t>
      </w:r>
      <w:r w:rsidR="00432C99">
        <w:rPr>
          <w:i/>
          <w:iCs/>
          <w:color w:val="000000" w:themeColor="text1"/>
          <w:sz w:val="28"/>
          <w:szCs w:val="28"/>
        </w:rPr>
        <w:t>2» среди пациентов от 03.03.2021</w:t>
      </w:r>
      <w:r w:rsidR="00954E8B">
        <w:rPr>
          <w:i/>
          <w:iCs/>
          <w:color w:val="000000" w:themeColor="text1"/>
          <w:sz w:val="28"/>
          <w:szCs w:val="28"/>
        </w:rPr>
        <w:t xml:space="preserve"> года,</w:t>
      </w:r>
      <w:r w:rsidR="000E4EE3">
        <w:rPr>
          <w:i/>
          <w:iCs/>
          <w:color w:val="000000" w:themeColor="text1"/>
          <w:sz w:val="28"/>
          <w:szCs w:val="28"/>
        </w:rPr>
        <w:t xml:space="preserve"> направленного на выявление </w:t>
      </w:r>
      <w:r w:rsidRPr="005638AC">
        <w:rPr>
          <w:i/>
          <w:iCs/>
          <w:color w:val="000000" w:themeColor="text1"/>
          <w:sz w:val="28"/>
          <w:szCs w:val="28"/>
        </w:rPr>
        <w:t>проблем пациента.</w:t>
      </w:r>
    </w:p>
    <w:p w14:paraId="18D8497A" w14:textId="77777777" w:rsidR="00A23FD7" w:rsidRPr="005638AC" w:rsidRDefault="00A23FD7" w:rsidP="00A23FD7"/>
    <w:p w14:paraId="7DD69F79" w14:textId="58FE1F48" w:rsidR="004C2F85" w:rsidRPr="005638AC" w:rsidRDefault="004C2F85" w:rsidP="00B322B3">
      <w:pPr>
        <w:spacing w:before="0" w:after="0" w:line="360" w:lineRule="auto"/>
        <w:jc w:val="both"/>
        <w:rPr>
          <w:rFonts w:cs="Times New Roman"/>
          <w:sz w:val="28"/>
          <w:szCs w:val="28"/>
        </w:rPr>
      </w:pPr>
    </w:p>
    <w:p w14:paraId="30D4CAE9" w14:textId="77777777" w:rsidR="00A23FD7" w:rsidRPr="005638AC" w:rsidRDefault="004C2F85" w:rsidP="00A23FD7">
      <w:pPr>
        <w:keepNext/>
        <w:tabs>
          <w:tab w:val="left" w:pos="1134"/>
        </w:tabs>
        <w:spacing w:before="0" w:after="0" w:line="360" w:lineRule="auto"/>
        <w:jc w:val="center"/>
      </w:pPr>
      <w:r w:rsidRPr="005638AC">
        <w:rPr>
          <w:rFonts w:cs="Times New Roman"/>
          <w:noProof/>
          <w:sz w:val="28"/>
          <w:szCs w:val="28"/>
          <w:lang w:eastAsia="ru-RU"/>
        </w:rPr>
        <w:drawing>
          <wp:inline distT="0" distB="0" distL="0" distR="0" wp14:anchorId="592F0050" wp14:editId="2AD87044">
            <wp:extent cx="5689600" cy="3295015"/>
            <wp:effectExtent l="0" t="0" r="0"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EE901B" w14:textId="558DB9F8" w:rsidR="004C2F85" w:rsidRPr="005638AC" w:rsidRDefault="00A23FD7" w:rsidP="000E4EE3">
      <w:pPr>
        <w:pStyle w:val="ac"/>
        <w:jc w:val="both"/>
        <w:rPr>
          <w:rFonts w:cs="Times New Roman"/>
          <w:i/>
          <w:iCs/>
          <w:color w:val="000000" w:themeColor="text1"/>
          <w:sz w:val="44"/>
          <w:szCs w:val="44"/>
        </w:rPr>
      </w:pPr>
      <w:r w:rsidRPr="005638AC">
        <w:rPr>
          <w:i/>
          <w:iCs/>
          <w:color w:val="000000" w:themeColor="text1"/>
          <w:sz w:val="28"/>
          <w:szCs w:val="28"/>
        </w:rPr>
        <w:t xml:space="preserve">Рисунок </w:t>
      </w:r>
      <w:r w:rsidRPr="005638AC">
        <w:rPr>
          <w:i/>
          <w:iCs/>
          <w:color w:val="000000" w:themeColor="text1"/>
          <w:sz w:val="28"/>
          <w:szCs w:val="28"/>
        </w:rPr>
        <w:fldChar w:fldCharType="begin"/>
      </w:r>
      <w:r w:rsidRPr="005638AC">
        <w:rPr>
          <w:i/>
          <w:iCs/>
          <w:color w:val="000000" w:themeColor="text1"/>
          <w:sz w:val="28"/>
          <w:szCs w:val="28"/>
        </w:rPr>
        <w:instrText xml:space="preserve"> SEQ Рисунок \* ARABIC </w:instrText>
      </w:r>
      <w:r w:rsidRPr="005638AC">
        <w:rPr>
          <w:i/>
          <w:iCs/>
          <w:color w:val="000000" w:themeColor="text1"/>
          <w:sz w:val="28"/>
          <w:szCs w:val="28"/>
        </w:rPr>
        <w:fldChar w:fldCharType="separate"/>
      </w:r>
      <w:r w:rsidR="00A77E8B" w:rsidRPr="005638AC">
        <w:rPr>
          <w:i/>
          <w:iCs/>
          <w:noProof/>
          <w:color w:val="000000" w:themeColor="text1"/>
          <w:sz w:val="28"/>
          <w:szCs w:val="28"/>
        </w:rPr>
        <w:t>7</w:t>
      </w:r>
      <w:r w:rsidRPr="005638AC">
        <w:rPr>
          <w:i/>
          <w:iCs/>
          <w:color w:val="000000" w:themeColor="text1"/>
          <w:sz w:val="28"/>
          <w:szCs w:val="28"/>
        </w:rPr>
        <w:fldChar w:fldCharType="end"/>
      </w:r>
      <w:r w:rsidR="00F4540B">
        <w:rPr>
          <w:i/>
          <w:iCs/>
          <w:color w:val="000000" w:themeColor="text1"/>
          <w:sz w:val="28"/>
          <w:szCs w:val="28"/>
        </w:rPr>
        <w:t>. Анализ мнения</w:t>
      </w:r>
      <w:r w:rsidRPr="005638AC">
        <w:rPr>
          <w:i/>
          <w:iCs/>
          <w:color w:val="000000" w:themeColor="text1"/>
          <w:sz w:val="28"/>
          <w:szCs w:val="28"/>
        </w:rPr>
        <w:t xml:space="preserve"> граждан об эффективных методах мотивации пациентов с избыточной массой тела</w:t>
      </w:r>
      <w:r w:rsidR="00954E8B">
        <w:rPr>
          <w:i/>
          <w:iCs/>
          <w:color w:val="000000" w:themeColor="text1"/>
          <w:sz w:val="28"/>
          <w:szCs w:val="28"/>
        </w:rPr>
        <w:t xml:space="preserve"> от 13.03.20</w:t>
      </w:r>
      <w:r w:rsidR="00432C99">
        <w:rPr>
          <w:i/>
          <w:iCs/>
          <w:color w:val="000000" w:themeColor="text1"/>
          <w:sz w:val="28"/>
          <w:szCs w:val="28"/>
        </w:rPr>
        <w:t>21</w:t>
      </w:r>
      <w:r w:rsidR="00954E8B">
        <w:rPr>
          <w:i/>
          <w:iCs/>
          <w:color w:val="000000" w:themeColor="text1"/>
          <w:sz w:val="28"/>
          <w:szCs w:val="28"/>
        </w:rPr>
        <w:t xml:space="preserve"> года</w:t>
      </w:r>
      <w:r w:rsidRPr="005638AC">
        <w:rPr>
          <w:i/>
          <w:iCs/>
          <w:color w:val="000000" w:themeColor="text1"/>
          <w:sz w:val="28"/>
          <w:szCs w:val="28"/>
        </w:rPr>
        <w:t>.</w:t>
      </w:r>
    </w:p>
    <w:p w14:paraId="4A31BD7C" w14:textId="0574733F" w:rsidR="00A23FD7" w:rsidRPr="005638AC" w:rsidRDefault="00A23FD7" w:rsidP="00B322B3">
      <w:pPr>
        <w:spacing w:before="0" w:after="0" w:line="360" w:lineRule="auto"/>
        <w:jc w:val="both"/>
        <w:rPr>
          <w:i/>
          <w:sz w:val="28"/>
        </w:rPr>
      </w:pPr>
    </w:p>
    <w:p w14:paraId="5F75F819" w14:textId="69F83F8A" w:rsidR="00A23FD7" w:rsidRPr="005638AC" w:rsidRDefault="00A23FD7" w:rsidP="00B322B3">
      <w:pPr>
        <w:spacing w:before="0" w:after="0" w:line="360" w:lineRule="auto"/>
        <w:jc w:val="both"/>
        <w:rPr>
          <w:rFonts w:cs="Times New Roman"/>
          <w:sz w:val="28"/>
          <w:szCs w:val="28"/>
        </w:rPr>
      </w:pPr>
    </w:p>
    <w:p w14:paraId="73AA7190" w14:textId="6CD398BF" w:rsidR="005638AC" w:rsidRPr="005638AC" w:rsidRDefault="005638AC" w:rsidP="00B322B3">
      <w:pPr>
        <w:spacing w:before="0" w:after="0" w:line="360" w:lineRule="auto"/>
        <w:jc w:val="both"/>
        <w:rPr>
          <w:rFonts w:cs="Times New Roman"/>
          <w:sz w:val="28"/>
          <w:szCs w:val="28"/>
        </w:rPr>
      </w:pPr>
    </w:p>
    <w:p w14:paraId="0C97C5E9" w14:textId="5EF3E396" w:rsidR="005638AC" w:rsidRPr="005638AC" w:rsidRDefault="005638AC" w:rsidP="00B322B3">
      <w:pPr>
        <w:spacing w:before="0" w:after="0" w:line="360" w:lineRule="auto"/>
        <w:jc w:val="both"/>
        <w:rPr>
          <w:rFonts w:cs="Times New Roman"/>
          <w:sz w:val="28"/>
          <w:szCs w:val="28"/>
        </w:rPr>
      </w:pPr>
    </w:p>
    <w:p w14:paraId="4D6ED72B" w14:textId="045A1C4D" w:rsidR="005638AC" w:rsidRPr="005638AC" w:rsidRDefault="005638AC" w:rsidP="00B322B3">
      <w:pPr>
        <w:spacing w:before="0" w:after="0" w:line="360" w:lineRule="auto"/>
        <w:jc w:val="both"/>
        <w:rPr>
          <w:rFonts w:cs="Times New Roman"/>
          <w:sz w:val="28"/>
          <w:szCs w:val="28"/>
        </w:rPr>
      </w:pPr>
    </w:p>
    <w:p w14:paraId="0FFC6E66" w14:textId="7FF2D03A" w:rsidR="005638AC" w:rsidRPr="005638AC" w:rsidRDefault="005638AC" w:rsidP="00B322B3">
      <w:pPr>
        <w:spacing w:before="0" w:after="0" w:line="360" w:lineRule="auto"/>
        <w:jc w:val="both"/>
        <w:rPr>
          <w:rFonts w:cs="Times New Roman"/>
          <w:sz w:val="28"/>
          <w:szCs w:val="28"/>
        </w:rPr>
      </w:pPr>
    </w:p>
    <w:p w14:paraId="212B30F1" w14:textId="7B004FA7" w:rsidR="005638AC" w:rsidRPr="005638AC" w:rsidRDefault="005638AC" w:rsidP="00B322B3">
      <w:pPr>
        <w:spacing w:before="0" w:after="0" w:line="360" w:lineRule="auto"/>
        <w:jc w:val="both"/>
        <w:rPr>
          <w:rFonts w:cs="Times New Roman"/>
          <w:sz w:val="28"/>
          <w:szCs w:val="28"/>
        </w:rPr>
      </w:pPr>
    </w:p>
    <w:p w14:paraId="55FCACAF" w14:textId="45EF5B29" w:rsidR="005638AC" w:rsidRPr="005638AC" w:rsidRDefault="005638AC" w:rsidP="00B322B3">
      <w:pPr>
        <w:spacing w:before="0" w:after="0" w:line="360" w:lineRule="auto"/>
        <w:jc w:val="both"/>
        <w:rPr>
          <w:rFonts w:cs="Times New Roman"/>
          <w:sz w:val="28"/>
          <w:szCs w:val="28"/>
        </w:rPr>
      </w:pPr>
    </w:p>
    <w:p w14:paraId="0A890605" w14:textId="6BD51B62" w:rsidR="005638AC" w:rsidRPr="005638AC" w:rsidRDefault="005638AC" w:rsidP="00B322B3">
      <w:pPr>
        <w:spacing w:before="0" w:after="0" w:line="360" w:lineRule="auto"/>
        <w:jc w:val="both"/>
        <w:rPr>
          <w:rFonts w:cs="Times New Roman"/>
          <w:sz w:val="28"/>
          <w:szCs w:val="28"/>
        </w:rPr>
      </w:pPr>
    </w:p>
    <w:p w14:paraId="6988822C" w14:textId="491CBEBF" w:rsidR="005638AC" w:rsidRPr="005638AC" w:rsidRDefault="005638AC" w:rsidP="00B322B3">
      <w:pPr>
        <w:spacing w:before="0" w:after="0" w:line="360" w:lineRule="auto"/>
        <w:jc w:val="both"/>
        <w:rPr>
          <w:rFonts w:cs="Times New Roman"/>
          <w:sz w:val="28"/>
          <w:szCs w:val="28"/>
        </w:rPr>
      </w:pPr>
    </w:p>
    <w:p w14:paraId="6ECE928E" w14:textId="3B51DC0C" w:rsidR="005638AC" w:rsidRPr="005638AC" w:rsidRDefault="005638AC" w:rsidP="00B322B3">
      <w:pPr>
        <w:spacing w:before="0" w:after="0" w:line="360" w:lineRule="auto"/>
        <w:jc w:val="both"/>
        <w:rPr>
          <w:rFonts w:cs="Times New Roman"/>
          <w:sz w:val="28"/>
          <w:szCs w:val="28"/>
        </w:rPr>
      </w:pPr>
    </w:p>
    <w:p w14:paraId="4E739066" w14:textId="3D8869BB" w:rsidR="005638AC" w:rsidRPr="005638AC" w:rsidRDefault="005638AC" w:rsidP="00B322B3">
      <w:pPr>
        <w:spacing w:before="0" w:after="0" w:line="360" w:lineRule="auto"/>
        <w:jc w:val="both"/>
        <w:rPr>
          <w:rFonts w:cs="Times New Roman"/>
          <w:sz w:val="28"/>
          <w:szCs w:val="28"/>
        </w:rPr>
      </w:pPr>
    </w:p>
    <w:p w14:paraId="354CFE7B" w14:textId="2E90B270" w:rsidR="005638AC" w:rsidRPr="005638AC" w:rsidRDefault="005638AC" w:rsidP="00B322B3">
      <w:pPr>
        <w:spacing w:before="0" w:after="0" w:line="360" w:lineRule="auto"/>
        <w:jc w:val="both"/>
        <w:rPr>
          <w:rFonts w:cs="Times New Roman"/>
          <w:sz w:val="28"/>
          <w:szCs w:val="28"/>
        </w:rPr>
      </w:pPr>
    </w:p>
    <w:p w14:paraId="001A335B" w14:textId="7595FC7B" w:rsidR="005638AC" w:rsidRPr="005638AC" w:rsidRDefault="005638AC" w:rsidP="00B322B3">
      <w:pPr>
        <w:spacing w:before="0" w:after="0" w:line="360" w:lineRule="auto"/>
        <w:jc w:val="both"/>
        <w:rPr>
          <w:rFonts w:cs="Times New Roman"/>
          <w:sz w:val="28"/>
          <w:szCs w:val="28"/>
        </w:rPr>
      </w:pPr>
    </w:p>
    <w:p w14:paraId="1603F917" w14:textId="6C7A5F0E" w:rsidR="005638AC" w:rsidRPr="005638AC" w:rsidRDefault="005638AC" w:rsidP="00B322B3">
      <w:pPr>
        <w:spacing w:before="0" w:after="0" w:line="360" w:lineRule="auto"/>
        <w:jc w:val="both"/>
        <w:rPr>
          <w:rFonts w:cs="Times New Roman"/>
          <w:sz w:val="28"/>
          <w:szCs w:val="28"/>
        </w:rPr>
      </w:pPr>
    </w:p>
    <w:p w14:paraId="2D9D965F" w14:textId="77777777" w:rsidR="005638AC" w:rsidRPr="005638AC" w:rsidRDefault="005638AC" w:rsidP="00B322B3">
      <w:pPr>
        <w:spacing w:before="0" w:after="0" w:line="360" w:lineRule="auto"/>
        <w:jc w:val="both"/>
        <w:rPr>
          <w:rFonts w:cs="Times New Roman"/>
          <w:sz w:val="28"/>
          <w:szCs w:val="28"/>
        </w:rPr>
      </w:pPr>
    </w:p>
    <w:p w14:paraId="00B103B4" w14:textId="509A4C9E" w:rsidR="00A23FD7" w:rsidRPr="005638AC" w:rsidRDefault="00A23FD7" w:rsidP="00A23FD7">
      <w:pPr>
        <w:pStyle w:val="2"/>
        <w:jc w:val="right"/>
        <w:rPr>
          <w:i/>
        </w:rPr>
      </w:pPr>
      <w:bookmarkStart w:id="21" w:name="_Toc67043377"/>
      <w:r w:rsidRPr="005638AC">
        <w:rPr>
          <w:i/>
        </w:rPr>
        <w:t>Приложение 7.</w:t>
      </w:r>
      <w:bookmarkEnd w:id="21"/>
    </w:p>
    <w:p w14:paraId="33C5122C" w14:textId="1635EFDF" w:rsidR="000E4EE3" w:rsidRPr="000E4EE3" w:rsidRDefault="000E4EE3" w:rsidP="000E4EE3">
      <w:pPr>
        <w:pStyle w:val="ac"/>
        <w:keepNext/>
        <w:rPr>
          <w:i/>
          <w:iCs/>
          <w:color w:val="000000" w:themeColor="text1"/>
          <w:sz w:val="28"/>
          <w:szCs w:val="28"/>
        </w:rPr>
      </w:pPr>
      <w:r w:rsidRPr="000E4EE3">
        <w:rPr>
          <w:i/>
          <w:iCs/>
          <w:color w:val="000000" w:themeColor="text1"/>
          <w:sz w:val="28"/>
          <w:szCs w:val="28"/>
        </w:rPr>
        <w:t xml:space="preserve">Таблица </w:t>
      </w:r>
      <w:r w:rsidRPr="000E4EE3">
        <w:rPr>
          <w:i/>
          <w:iCs/>
          <w:color w:val="000000" w:themeColor="text1"/>
          <w:sz w:val="28"/>
          <w:szCs w:val="28"/>
        </w:rPr>
        <w:fldChar w:fldCharType="begin"/>
      </w:r>
      <w:r w:rsidRPr="000E4EE3">
        <w:rPr>
          <w:i/>
          <w:iCs/>
          <w:color w:val="000000" w:themeColor="text1"/>
          <w:sz w:val="28"/>
          <w:szCs w:val="28"/>
        </w:rPr>
        <w:instrText xml:space="preserve"> SEQ Таблица \* ARABIC </w:instrText>
      </w:r>
      <w:r w:rsidRPr="000E4EE3">
        <w:rPr>
          <w:i/>
          <w:iCs/>
          <w:color w:val="000000" w:themeColor="text1"/>
          <w:sz w:val="28"/>
          <w:szCs w:val="28"/>
        </w:rPr>
        <w:fldChar w:fldCharType="separate"/>
      </w:r>
      <w:r w:rsidRPr="000E4EE3">
        <w:rPr>
          <w:i/>
          <w:iCs/>
          <w:noProof/>
          <w:color w:val="000000" w:themeColor="text1"/>
          <w:sz w:val="28"/>
          <w:szCs w:val="28"/>
        </w:rPr>
        <w:t>1</w:t>
      </w:r>
      <w:r w:rsidRPr="000E4EE3">
        <w:rPr>
          <w:i/>
          <w:iCs/>
          <w:color w:val="000000" w:themeColor="text1"/>
          <w:sz w:val="28"/>
          <w:szCs w:val="28"/>
        </w:rPr>
        <w:fldChar w:fldCharType="end"/>
      </w:r>
      <w:r w:rsidRPr="000E4EE3">
        <w:rPr>
          <w:i/>
          <w:iCs/>
          <w:color w:val="000000" w:themeColor="text1"/>
          <w:sz w:val="28"/>
          <w:szCs w:val="28"/>
        </w:rPr>
        <w:t>. Наиболее действенные методы мотивации</w:t>
      </w:r>
    </w:p>
    <w:tbl>
      <w:tblPr>
        <w:tblStyle w:val="ae"/>
        <w:tblW w:w="0" w:type="auto"/>
        <w:tblLook w:val="04A0" w:firstRow="1" w:lastRow="0" w:firstColumn="1" w:lastColumn="0" w:noHBand="0" w:noVBand="1"/>
      </w:tblPr>
      <w:tblGrid>
        <w:gridCol w:w="4503"/>
        <w:gridCol w:w="2268"/>
        <w:gridCol w:w="2516"/>
      </w:tblGrid>
      <w:tr w:rsidR="00A23FD7" w:rsidRPr="005638AC" w14:paraId="27AD9544" w14:textId="77777777" w:rsidTr="00603D2E">
        <w:tc>
          <w:tcPr>
            <w:tcW w:w="9287" w:type="dxa"/>
            <w:gridSpan w:val="3"/>
            <w:vAlign w:val="center"/>
          </w:tcPr>
          <w:p w14:paraId="4EF1A757" w14:textId="77777777" w:rsidR="00A23FD7" w:rsidRPr="005638AC" w:rsidRDefault="00A23FD7" w:rsidP="00603D2E">
            <w:pPr>
              <w:tabs>
                <w:tab w:val="left" w:pos="1134"/>
              </w:tabs>
              <w:spacing w:before="0" w:after="0" w:line="360" w:lineRule="auto"/>
              <w:jc w:val="center"/>
              <w:rPr>
                <w:rFonts w:cs="Times New Roman"/>
                <w:b/>
                <w:sz w:val="28"/>
                <w:szCs w:val="28"/>
              </w:rPr>
            </w:pPr>
            <w:r w:rsidRPr="005638AC">
              <w:rPr>
                <w:rFonts w:cs="Times New Roman"/>
                <w:b/>
                <w:sz w:val="28"/>
                <w:szCs w:val="28"/>
              </w:rPr>
              <w:t>Всего: 45 человек</w:t>
            </w:r>
          </w:p>
        </w:tc>
      </w:tr>
      <w:tr w:rsidR="00A23FD7" w:rsidRPr="005638AC" w14:paraId="6BC20658" w14:textId="77777777" w:rsidTr="00603D2E">
        <w:tc>
          <w:tcPr>
            <w:tcW w:w="4503" w:type="dxa"/>
            <w:vAlign w:val="center"/>
          </w:tcPr>
          <w:p w14:paraId="49441151"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Методы мотивации</w:t>
            </w:r>
          </w:p>
        </w:tc>
        <w:tc>
          <w:tcPr>
            <w:tcW w:w="2268" w:type="dxa"/>
            <w:vAlign w:val="center"/>
          </w:tcPr>
          <w:p w14:paraId="5359326E"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Кол-во горожан, которым данный метод помог</w:t>
            </w:r>
          </w:p>
        </w:tc>
        <w:tc>
          <w:tcPr>
            <w:tcW w:w="2516" w:type="dxa"/>
            <w:vAlign w:val="center"/>
          </w:tcPr>
          <w:p w14:paraId="1FF09648"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Процент горожан, которым данный метод помог</w:t>
            </w:r>
          </w:p>
        </w:tc>
      </w:tr>
      <w:tr w:rsidR="00A23FD7" w:rsidRPr="005638AC" w14:paraId="3D4FA39D" w14:textId="77777777" w:rsidTr="00603D2E">
        <w:tc>
          <w:tcPr>
            <w:tcW w:w="4503" w:type="dxa"/>
          </w:tcPr>
          <w:p w14:paraId="0D7A5509" w14:textId="77777777" w:rsidR="00A23FD7" w:rsidRPr="005638AC" w:rsidRDefault="00A23FD7" w:rsidP="00603D2E">
            <w:pPr>
              <w:tabs>
                <w:tab w:val="left" w:pos="1134"/>
              </w:tabs>
              <w:spacing w:before="0" w:after="0" w:line="360" w:lineRule="auto"/>
              <w:jc w:val="both"/>
              <w:rPr>
                <w:rFonts w:cs="Times New Roman"/>
                <w:sz w:val="28"/>
                <w:szCs w:val="28"/>
              </w:rPr>
            </w:pPr>
            <w:r w:rsidRPr="005638AC">
              <w:rPr>
                <w:rFonts w:cs="Times New Roman"/>
                <w:sz w:val="28"/>
                <w:szCs w:val="28"/>
              </w:rPr>
              <w:t>Психологическая беседа с пациентом</w:t>
            </w:r>
          </w:p>
        </w:tc>
        <w:tc>
          <w:tcPr>
            <w:tcW w:w="2268" w:type="dxa"/>
            <w:vAlign w:val="center"/>
          </w:tcPr>
          <w:p w14:paraId="291CDF83"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6</w:t>
            </w:r>
          </w:p>
        </w:tc>
        <w:tc>
          <w:tcPr>
            <w:tcW w:w="2516" w:type="dxa"/>
            <w:vAlign w:val="center"/>
          </w:tcPr>
          <w:p w14:paraId="53B762A1"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13,3%</w:t>
            </w:r>
          </w:p>
        </w:tc>
      </w:tr>
      <w:tr w:rsidR="00A23FD7" w:rsidRPr="005638AC" w14:paraId="0FA5D28E" w14:textId="77777777" w:rsidTr="00603D2E">
        <w:tc>
          <w:tcPr>
            <w:tcW w:w="4503" w:type="dxa"/>
          </w:tcPr>
          <w:p w14:paraId="334491CE" w14:textId="77777777" w:rsidR="00A23FD7" w:rsidRPr="005638AC" w:rsidRDefault="00A23FD7" w:rsidP="00603D2E">
            <w:pPr>
              <w:tabs>
                <w:tab w:val="left" w:pos="1134"/>
              </w:tabs>
              <w:spacing w:before="0" w:after="0" w:line="360" w:lineRule="auto"/>
              <w:jc w:val="both"/>
              <w:rPr>
                <w:rFonts w:cs="Times New Roman"/>
                <w:sz w:val="28"/>
                <w:szCs w:val="28"/>
              </w:rPr>
            </w:pPr>
            <w:r w:rsidRPr="005638AC">
              <w:rPr>
                <w:rFonts w:cs="Times New Roman"/>
                <w:sz w:val="28"/>
                <w:szCs w:val="28"/>
              </w:rPr>
              <w:t>Беседа о заболевании и осложнениях</w:t>
            </w:r>
          </w:p>
        </w:tc>
        <w:tc>
          <w:tcPr>
            <w:tcW w:w="2268" w:type="dxa"/>
            <w:vAlign w:val="center"/>
          </w:tcPr>
          <w:p w14:paraId="689A6885"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8</w:t>
            </w:r>
          </w:p>
        </w:tc>
        <w:tc>
          <w:tcPr>
            <w:tcW w:w="2516" w:type="dxa"/>
            <w:vAlign w:val="center"/>
          </w:tcPr>
          <w:p w14:paraId="06A8AA9C"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17,7%</w:t>
            </w:r>
          </w:p>
        </w:tc>
      </w:tr>
      <w:tr w:rsidR="00A23FD7" w:rsidRPr="005638AC" w14:paraId="49790C02" w14:textId="77777777" w:rsidTr="00603D2E">
        <w:tc>
          <w:tcPr>
            <w:tcW w:w="4503" w:type="dxa"/>
          </w:tcPr>
          <w:p w14:paraId="678B47AF" w14:textId="77777777" w:rsidR="00A23FD7" w:rsidRPr="005638AC" w:rsidRDefault="00A23FD7" w:rsidP="00603D2E">
            <w:pPr>
              <w:tabs>
                <w:tab w:val="left" w:pos="1134"/>
              </w:tabs>
              <w:spacing w:before="0" w:after="0" w:line="360" w:lineRule="auto"/>
              <w:jc w:val="both"/>
              <w:rPr>
                <w:rFonts w:cs="Times New Roman"/>
                <w:sz w:val="28"/>
                <w:szCs w:val="28"/>
              </w:rPr>
            </w:pPr>
            <w:r w:rsidRPr="005638AC">
              <w:rPr>
                <w:rFonts w:cs="Times New Roman"/>
                <w:sz w:val="28"/>
                <w:szCs w:val="28"/>
              </w:rPr>
              <w:t xml:space="preserve">Беседа о принципах диетотерапии и принципах </w:t>
            </w:r>
            <w:proofErr w:type="spellStart"/>
            <w:r w:rsidRPr="005638AC">
              <w:rPr>
                <w:rFonts w:cs="Times New Roman"/>
                <w:sz w:val="28"/>
                <w:szCs w:val="28"/>
              </w:rPr>
              <w:t>самоухода</w:t>
            </w:r>
            <w:proofErr w:type="spellEnd"/>
          </w:p>
        </w:tc>
        <w:tc>
          <w:tcPr>
            <w:tcW w:w="2268" w:type="dxa"/>
            <w:vAlign w:val="center"/>
          </w:tcPr>
          <w:p w14:paraId="6549E3F5"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8</w:t>
            </w:r>
          </w:p>
        </w:tc>
        <w:tc>
          <w:tcPr>
            <w:tcW w:w="2516" w:type="dxa"/>
            <w:vAlign w:val="center"/>
          </w:tcPr>
          <w:p w14:paraId="5EBB109C"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17,7%</w:t>
            </w:r>
          </w:p>
        </w:tc>
      </w:tr>
      <w:tr w:rsidR="00A23FD7" w:rsidRPr="005638AC" w14:paraId="2DD16C07" w14:textId="77777777" w:rsidTr="00603D2E">
        <w:tc>
          <w:tcPr>
            <w:tcW w:w="4503" w:type="dxa"/>
          </w:tcPr>
          <w:p w14:paraId="43CE92AD" w14:textId="77777777" w:rsidR="00A23FD7" w:rsidRPr="005638AC" w:rsidRDefault="00A23FD7" w:rsidP="00603D2E">
            <w:pPr>
              <w:tabs>
                <w:tab w:val="left" w:pos="1134"/>
              </w:tabs>
              <w:spacing w:before="0" w:after="0" w:line="360" w:lineRule="auto"/>
              <w:jc w:val="both"/>
              <w:rPr>
                <w:rFonts w:cs="Times New Roman"/>
                <w:sz w:val="28"/>
                <w:szCs w:val="28"/>
              </w:rPr>
            </w:pPr>
            <w:r w:rsidRPr="005638AC">
              <w:rPr>
                <w:rFonts w:cs="Times New Roman"/>
                <w:sz w:val="28"/>
                <w:szCs w:val="28"/>
              </w:rPr>
              <w:t>Подчеркивание особенностей пациента с избыточной массой тела</w:t>
            </w:r>
          </w:p>
        </w:tc>
        <w:tc>
          <w:tcPr>
            <w:tcW w:w="2268" w:type="dxa"/>
            <w:vAlign w:val="center"/>
          </w:tcPr>
          <w:p w14:paraId="66DDCA8A"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6</w:t>
            </w:r>
          </w:p>
        </w:tc>
        <w:tc>
          <w:tcPr>
            <w:tcW w:w="2516" w:type="dxa"/>
            <w:vAlign w:val="center"/>
          </w:tcPr>
          <w:p w14:paraId="65B00C36"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13,3%</w:t>
            </w:r>
          </w:p>
        </w:tc>
      </w:tr>
      <w:tr w:rsidR="00A23FD7" w:rsidRPr="005638AC" w14:paraId="2FD5DCC5" w14:textId="77777777" w:rsidTr="00603D2E">
        <w:tc>
          <w:tcPr>
            <w:tcW w:w="4503" w:type="dxa"/>
          </w:tcPr>
          <w:p w14:paraId="562A1E69" w14:textId="77777777" w:rsidR="00A23FD7" w:rsidRPr="005638AC" w:rsidRDefault="00A23FD7" w:rsidP="00603D2E">
            <w:pPr>
              <w:tabs>
                <w:tab w:val="left" w:pos="1134"/>
              </w:tabs>
              <w:spacing w:before="0" w:after="0" w:line="360" w:lineRule="auto"/>
              <w:jc w:val="both"/>
              <w:rPr>
                <w:rFonts w:cs="Times New Roman"/>
                <w:sz w:val="28"/>
                <w:szCs w:val="28"/>
              </w:rPr>
            </w:pPr>
            <w:r w:rsidRPr="005638AC">
              <w:rPr>
                <w:rFonts w:cs="Times New Roman"/>
                <w:sz w:val="28"/>
                <w:szCs w:val="28"/>
              </w:rPr>
              <w:t>Методы мелкой манипулятивной техники (поручение несложных задач, с целью повышения физической активности у пациента)</w:t>
            </w:r>
          </w:p>
        </w:tc>
        <w:tc>
          <w:tcPr>
            <w:tcW w:w="2268" w:type="dxa"/>
            <w:vAlign w:val="center"/>
          </w:tcPr>
          <w:p w14:paraId="28DD8221"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16</w:t>
            </w:r>
          </w:p>
        </w:tc>
        <w:tc>
          <w:tcPr>
            <w:tcW w:w="2516" w:type="dxa"/>
            <w:vAlign w:val="center"/>
          </w:tcPr>
          <w:p w14:paraId="54D5F99D"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35,5%</w:t>
            </w:r>
          </w:p>
        </w:tc>
      </w:tr>
      <w:tr w:rsidR="00A23FD7" w:rsidRPr="005638AC" w14:paraId="44C27085" w14:textId="77777777" w:rsidTr="00603D2E">
        <w:tc>
          <w:tcPr>
            <w:tcW w:w="4503" w:type="dxa"/>
          </w:tcPr>
          <w:p w14:paraId="3A833826" w14:textId="77777777" w:rsidR="00A23FD7" w:rsidRPr="005638AC" w:rsidRDefault="00A23FD7" w:rsidP="00603D2E">
            <w:pPr>
              <w:tabs>
                <w:tab w:val="left" w:pos="1134"/>
              </w:tabs>
              <w:spacing w:before="0" w:after="0" w:line="360" w:lineRule="auto"/>
              <w:jc w:val="both"/>
              <w:rPr>
                <w:rFonts w:cs="Times New Roman"/>
                <w:sz w:val="28"/>
                <w:szCs w:val="28"/>
              </w:rPr>
            </w:pPr>
            <w:r w:rsidRPr="005638AC">
              <w:rPr>
                <w:rFonts w:cs="Times New Roman"/>
                <w:sz w:val="28"/>
                <w:szCs w:val="28"/>
              </w:rPr>
              <w:t>Методы поощрения любой положительной динамики различными вкусностями</w:t>
            </w:r>
          </w:p>
        </w:tc>
        <w:tc>
          <w:tcPr>
            <w:tcW w:w="2268" w:type="dxa"/>
            <w:vAlign w:val="center"/>
          </w:tcPr>
          <w:p w14:paraId="570DE7B0"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1</w:t>
            </w:r>
          </w:p>
        </w:tc>
        <w:tc>
          <w:tcPr>
            <w:tcW w:w="2516" w:type="dxa"/>
            <w:vAlign w:val="center"/>
          </w:tcPr>
          <w:p w14:paraId="4B7E3BA1"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2,22%</w:t>
            </w:r>
          </w:p>
        </w:tc>
      </w:tr>
      <w:tr w:rsidR="00A23FD7" w:rsidRPr="005638AC" w14:paraId="2C40BBA6" w14:textId="77777777" w:rsidTr="00603D2E">
        <w:tc>
          <w:tcPr>
            <w:tcW w:w="4503" w:type="dxa"/>
          </w:tcPr>
          <w:p w14:paraId="726380C5" w14:textId="67EDEA94" w:rsidR="00A23FD7" w:rsidRPr="005638AC" w:rsidRDefault="00A23FD7" w:rsidP="00603D2E">
            <w:pPr>
              <w:tabs>
                <w:tab w:val="left" w:pos="1134"/>
              </w:tabs>
              <w:spacing w:before="0" w:after="0" w:line="360" w:lineRule="auto"/>
              <w:jc w:val="both"/>
              <w:rPr>
                <w:rFonts w:cs="Times New Roman"/>
                <w:sz w:val="28"/>
                <w:szCs w:val="28"/>
              </w:rPr>
            </w:pPr>
            <w:r w:rsidRPr="005638AC">
              <w:rPr>
                <w:rFonts w:cs="Times New Roman"/>
                <w:sz w:val="28"/>
                <w:szCs w:val="28"/>
              </w:rPr>
              <w:t xml:space="preserve">Более </w:t>
            </w:r>
            <w:r w:rsidR="0084316E">
              <w:rPr>
                <w:rFonts w:cs="Times New Roman"/>
                <w:sz w:val="28"/>
                <w:szCs w:val="28"/>
              </w:rPr>
              <w:t>агрессивный</w:t>
            </w:r>
            <w:r w:rsidRPr="005638AC">
              <w:rPr>
                <w:rFonts w:cs="Times New Roman"/>
                <w:sz w:val="28"/>
                <w:szCs w:val="28"/>
              </w:rPr>
              <w:t xml:space="preserve"> подход</w:t>
            </w:r>
          </w:p>
        </w:tc>
        <w:tc>
          <w:tcPr>
            <w:tcW w:w="2268" w:type="dxa"/>
            <w:vAlign w:val="center"/>
          </w:tcPr>
          <w:p w14:paraId="6E4FF954" w14:textId="77777777" w:rsidR="00A23FD7" w:rsidRPr="005638AC" w:rsidRDefault="00A23FD7" w:rsidP="00603D2E">
            <w:pPr>
              <w:tabs>
                <w:tab w:val="left" w:pos="1134"/>
              </w:tabs>
              <w:spacing w:before="0" w:after="0" w:line="360" w:lineRule="auto"/>
              <w:jc w:val="center"/>
              <w:rPr>
                <w:rFonts w:cs="Times New Roman"/>
                <w:sz w:val="28"/>
                <w:szCs w:val="28"/>
              </w:rPr>
            </w:pPr>
            <w:r w:rsidRPr="005638AC">
              <w:rPr>
                <w:rFonts w:cs="Times New Roman"/>
                <w:sz w:val="28"/>
                <w:szCs w:val="28"/>
              </w:rPr>
              <w:t>0</w:t>
            </w:r>
          </w:p>
        </w:tc>
        <w:tc>
          <w:tcPr>
            <w:tcW w:w="2516" w:type="dxa"/>
            <w:vAlign w:val="center"/>
          </w:tcPr>
          <w:p w14:paraId="0D1CFDC9" w14:textId="77777777" w:rsidR="00A23FD7" w:rsidRPr="005638AC" w:rsidRDefault="00A23FD7" w:rsidP="00603D2E">
            <w:pPr>
              <w:keepNext/>
              <w:tabs>
                <w:tab w:val="left" w:pos="1134"/>
              </w:tabs>
              <w:spacing w:before="0" w:after="0" w:line="360" w:lineRule="auto"/>
              <w:jc w:val="center"/>
              <w:rPr>
                <w:rFonts w:cs="Times New Roman"/>
                <w:sz w:val="28"/>
                <w:szCs w:val="28"/>
              </w:rPr>
            </w:pPr>
            <w:r w:rsidRPr="005638AC">
              <w:rPr>
                <w:rFonts w:cs="Times New Roman"/>
                <w:sz w:val="28"/>
                <w:szCs w:val="28"/>
              </w:rPr>
              <w:t>0%</w:t>
            </w:r>
          </w:p>
        </w:tc>
      </w:tr>
    </w:tbl>
    <w:p w14:paraId="1D49D117" w14:textId="77777777" w:rsidR="00A23FD7" w:rsidRPr="005638AC" w:rsidRDefault="00A23FD7" w:rsidP="00B322B3">
      <w:pPr>
        <w:spacing w:before="0" w:after="0" w:line="360" w:lineRule="auto"/>
        <w:jc w:val="both"/>
        <w:rPr>
          <w:rFonts w:cs="Times New Roman"/>
          <w:sz w:val="28"/>
          <w:szCs w:val="28"/>
        </w:rPr>
      </w:pPr>
    </w:p>
    <w:sectPr w:rsidR="00A23FD7" w:rsidRPr="005638AC" w:rsidSect="00524C34">
      <w:footerReference w:type="default" r:id="rId18"/>
      <w:pgSz w:w="11906" w:h="16838"/>
      <w:pgMar w:top="1134" w:right="1134"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1984F" w14:textId="77777777" w:rsidR="008005D6" w:rsidRDefault="008005D6" w:rsidP="00E95A5F">
      <w:pPr>
        <w:spacing w:before="0" w:after="0"/>
      </w:pPr>
      <w:r>
        <w:separator/>
      </w:r>
    </w:p>
  </w:endnote>
  <w:endnote w:type="continuationSeparator" w:id="0">
    <w:p w14:paraId="037B8BB0" w14:textId="77777777" w:rsidR="008005D6" w:rsidRDefault="008005D6" w:rsidP="00E95A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735994"/>
      <w:docPartObj>
        <w:docPartGallery w:val="Page Numbers (Bottom of Page)"/>
        <w:docPartUnique/>
      </w:docPartObj>
    </w:sdtPr>
    <w:sdtContent>
      <w:p w14:paraId="0A0F436A" w14:textId="77777777" w:rsidR="00123D2D" w:rsidRDefault="00123D2D">
        <w:pPr>
          <w:pStyle w:val="a6"/>
          <w:jc w:val="right"/>
        </w:pPr>
        <w:r>
          <w:fldChar w:fldCharType="begin"/>
        </w:r>
        <w:r>
          <w:instrText>PAGE   \* MERGEFORMAT</w:instrText>
        </w:r>
        <w:r>
          <w:fldChar w:fldCharType="separate"/>
        </w:r>
        <w:r w:rsidR="00885EB9">
          <w:rPr>
            <w:noProof/>
          </w:rPr>
          <w:t>41</w:t>
        </w:r>
        <w:r>
          <w:rPr>
            <w:noProof/>
          </w:rPr>
          <w:fldChar w:fldCharType="end"/>
        </w:r>
      </w:p>
    </w:sdtContent>
  </w:sdt>
  <w:p w14:paraId="0699F42E" w14:textId="77777777" w:rsidR="00123D2D" w:rsidRDefault="00123D2D">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4667B" w14:textId="77777777" w:rsidR="008005D6" w:rsidRDefault="008005D6" w:rsidP="00E95A5F">
      <w:pPr>
        <w:spacing w:before="0" w:after="0"/>
      </w:pPr>
      <w:r>
        <w:separator/>
      </w:r>
    </w:p>
  </w:footnote>
  <w:footnote w:type="continuationSeparator" w:id="0">
    <w:p w14:paraId="46D6CE32" w14:textId="77777777" w:rsidR="008005D6" w:rsidRDefault="008005D6" w:rsidP="00E95A5F">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4620"/>
    <w:multiLevelType w:val="hybridMultilevel"/>
    <w:tmpl w:val="0096FC16"/>
    <w:lvl w:ilvl="0" w:tplc="FC8E59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54B4953"/>
    <w:multiLevelType w:val="hybridMultilevel"/>
    <w:tmpl w:val="512447EC"/>
    <w:lvl w:ilvl="0" w:tplc="FC8E59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DA51E3C"/>
    <w:multiLevelType w:val="hybridMultilevel"/>
    <w:tmpl w:val="C04C94BE"/>
    <w:lvl w:ilvl="0" w:tplc="FC8E5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F02C7"/>
    <w:multiLevelType w:val="hybridMultilevel"/>
    <w:tmpl w:val="D61ED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109B4"/>
    <w:multiLevelType w:val="hybridMultilevel"/>
    <w:tmpl w:val="FAFC1AE6"/>
    <w:lvl w:ilvl="0" w:tplc="BE4884C4">
      <w:start w:val="1"/>
      <w:numFmt w:val="bullet"/>
      <w:lvlText w:val="□"/>
      <w:lvlJc w:val="left"/>
      <w:pPr>
        <w:ind w:left="2422" w:hanging="360"/>
      </w:pPr>
      <w:rPr>
        <w:rFonts w:ascii="Courier New" w:hAnsi="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
    <w:nsid w:val="11145DA5"/>
    <w:multiLevelType w:val="hybridMultilevel"/>
    <w:tmpl w:val="B420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77D24"/>
    <w:multiLevelType w:val="hybridMultilevel"/>
    <w:tmpl w:val="5B1A75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7955E11"/>
    <w:multiLevelType w:val="hybridMultilevel"/>
    <w:tmpl w:val="18B06958"/>
    <w:lvl w:ilvl="0" w:tplc="0062207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7C6353E"/>
    <w:multiLevelType w:val="hybridMultilevel"/>
    <w:tmpl w:val="7D4C3E40"/>
    <w:lvl w:ilvl="0" w:tplc="C8089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A515DE8"/>
    <w:multiLevelType w:val="hybridMultilevel"/>
    <w:tmpl w:val="C3C2997A"/>
    <w:lvl w:ilvl="0" w:tplc="FC8E59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AE23DD"/>
    <w:multiLevelType w:val="hybridMultilevel"/>
    <w:tmpl w:val="990CCCA0"/>
    <w:lvl w:ilvl="0" w:tplc="FC8E5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83D10"/>
    <w:multiLevelType w:val="multilevel"/>
    <w:tmpl w:val="7428B588"/>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2A8A28A4"/>
    <w:multiLevelType w:val="hybridMultilevel"/>
    <w:tmpl w:val="3A122182"/>
    <w:lvl w:ilvl="0" w:tplc="FC8E5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4936B6"/>
    <w:multiLevelType w:val="hybridMultilevel"/>
    <w:tmpl w:val="D15C7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EA2E52"/>
    <w:multiLevelType w:val="hybridMultilevel"/>
    <w:tmpl w:val="3BC68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F3BC8"/>
    <w:multiLevelType w:val="hybridMultilevel"/>
    <w:tmpl w:val="A05A0432"/>
    <w:lvl w:ilvl="0" w:tplc="025851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72A0740"/>
    <w:multiLevelType w:val="hybridMultilevel"/>
    <w:tmpl w:val="90C07D7E"/>
    <w:lvl w:ilvl="0" w:tplc="BE4884C4">
      <w:start w:val="1"/>
      <w:numFmt w:val="bullet"/>
      <w:lvlText w:val="□"/>
      <w:lvlJc w:val="left"/>
      <w:pPr>
        <w:ind w:left="2062"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7A90397"/>
    <w:multiLevelType w:val="hybridMultilevel"/>
    <w:tmpl w:val="F6C6A662"/>
    <w:lvl w:ilvl="0" w:tplc="FC8E5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BB3C2F"/>
    <w:multiLevelType w:val="hybridMultilevel"/>
    <w:tmpl w:val="A03EFF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50E50"/>
    <w:multiLevelType w:val="hybridMultilevel"/>
    <w:tmpl w:val="41027492"/>
    <w:lvl w:ilvl="0" w:tplc="676AB338">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A6C47F7"/>
    <w:multiLevelType w:val="hybridMultilevel"/>
    <w:tmpl w:val="695AF90E"/>
    <w:lvl w:ilvl="0" w:tplc="4A7CDF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C367C50"/>
    <w:multiLevelType w:val="hybridMultilevel"/>
    <w:tmpl w:val="C4B60152"/>
    <w:lvl w:ilvl="0" w:tplc="BE4884C4">
      <w:start w:val="1"/>
      <w:numFmt w:val="bullet"/>
      <w:lvlText w:val="□"/>
      <w:lvlJc w:val="left"/>
      <w:pPr>
        <w:ind w:left="2422" w:hanging="360"/>
      </w:pPr>
      <w:rPr>
        <w:rFonts w:ascii="Courier New" w:hAnsi="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2">
    <w:nsid w:val="51741E1D"/>
    <w:multiLevelType w:val="hybridMultilevel"/>
    <w:tmpl w:val="A03EFF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43A94"/>
    <w:multiLevelType w:val="hybridMultilevel"/>
    <w:tmpl w:val="EF72B2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EA539E3"/>
    <w:multiLevelType w:val="hybridMultilevel"/>
    <w:tmpl w:val="0DE451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12518B1"/>
    <w:multiLevelType w:val="hybridMultilevel"/>
    <w:tmpl w:val="D144D7C0"/>
    <w:lvl w:ilvl="0" w:tplc="04190003">
      <w:start w:val="1"/>
      <w:numFmt w:val="bullet"/>
      <w:lvlText w:val="o"/>
      <w:lvlJc w:val="left"/>
      <w:pPr>
        <w:ind w:left="1211" w:hanging="360"/>
      </w:pPr>
      <w:rPr>
        <w:rFonts w:ascii="Courier New" w:hAnsi="Courier New" w:cs="Courier New"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A70584"/>
    <w:multiLevelType w:val="hybridMultilevel"/>
    <w:tmpl w:val="B6FA47A6"/>
    <w:lvl w:ilvl="0" w:tplc="FC8E59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7BC56FA"/>
    <w:multiLevelType w:val="hybridMultilevel"/>
    <w:tmpl w:val="B0D2D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6752A6"/>
    <w:multiLevelType w:val="hybridMultilevel"/>
    <w:tmpl w:val="FD18290A"/>
    <w:lvl w:ilvl="0" w:tplc="BE4884C4">
      <w:start w:val="1"/>
      <w:numFmt w:val="bullet"/>
      <w:lvlText w:val="□"/>
      <w:lvlJc w:val="left"/>
      <w:pPr>
        <w:ind w:left="1211" w:hanging="360"/>
      </w:pPr>
      <w:rPr>
        <w:rFonts w:ascii="Courier New" w:hAnsi="Courier New"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0360F9D"/>
    <w:multiLevelType w:val="hybridMultilevel"/>
    <w:tmpl w:val="787E1D1A"/>
    <w:lvl w:ilvl="0" w:tplc="FC8E59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23B1BB7"/>
    <w:multiLevelType w:val="hybridMultilevel"/>
    <w:tmpl w:val="097C5ACE"/>
    <w:lvl w:ilvl="0" w:tplc="FC8E59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4EF4B41"/>
    <w:multiLevelType w:val="hybridMultilevel"/>
    <w:tmpl w:val="79704F10"/>
    <w:lvl w:ilvl="0" w:tplc="A39288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7AB2D7F"/>
    <w:multiLevelType w:val="hybridMultilevel"/>
    <w:tmpl w:val="D6DE8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77410D"/>
    <w:multiLevelType w:val="hybridMultilevel"/>
    <w:tmpl w:val="8F96F3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AE448DC"/>
    <w:multiLevelType w:val="hybridMultilevel"/>
    <w:tmpl w:val="D70A212A"/>
    <w:lvl w:ilvl="0" w:tplc="FC8E59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25851BA">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6"/>
  </w:num>
  <w:num w:numId="4">
    <w:abstractNumId w:val="8"/>
  </w:num>
  <w:num w:numId="5">
    <w:abstractNumId w:val="12"/>
  </w:num>
  <w:num w:numId="6">
    <w:abstractNumId w:val="31"/>
  </w:num>
  <w:num w:numId="7">
    <w:abstractNumId w:val="19"/>
  </w:num>
  <w:num w:numId="8">
    <w:abstractNumId w:val="13"/>
  </w:num>
  <w:num w:numId="9">
    <w:abstractNumId w:val="17"/>
  </w:num>
  <w:num w:numId="10">
    <w:abstractNumId w:val="24"/>
  </w:num>
  <w:num w:numId="11">
    <w:abstractNumId w:val="9"/>
  </w:num>
  <w:num w:numId="12">
    <w:abstractNumId w:val="34"/>
  </w:num>
  <w:num w:numId="13">
    <w:abstractNumId w:val="32"/>
  </w:num>
  <w:num w:numId="14">
    <w:abstractNumId w:val="18"/>
  </w:num>
  <w:num w:numId="15">
    <w:abstractNumId w:val="27"/>
  </w:num>
  <w:num w:numId="16">
    <w:abstractNumId w:val="33"/>
  </w:num>
  <w:num w:numId="17">
    <w:abstractNumId w:val="0"/>
  </w:num>
  <w:num w:numId="18">
    <w:abstractNumId w:val="1"/>
  </w:num>
  <w:num w:numId="19">
    <w:abstractNumId w:val="2"/>
  </w:num>
  <w:num w:numId="20">
    <w:abstractNumId w:val="14"/>
  </w:num>
  <w:num w:numId="21">
    <w:abstractNumId w:val="5"/>
  </w:num>
  <w:num w:numId="22">
    <w:abstractNumId w:val="10"/>
  </w:num>
  <w:num w:numId="23">
    <w:abstractNumId w:val="6"/>
  </w:num>
  <w:num w:numId="24">
    <w:abstractNumId w:val="29"/>
  </w:num>
  <w:num w:numId="25">
    <w:abstractNumId w:val="23"/>
  </w:num>
  <w:num w:numId="26">
    <w:abstractNumId w:val="30"/>
  </w:num>
  <w:num w:numId="27">
    <w:abstractNumId w:val="20"/>
  </w:num>
  <w:num w:numId="28">
    <w:abstractNumId w:val="25"/>
  </w:num>
  <w:num w:numId="29">
    <w:abstractNumId w:val="28"/>
  </w:num>
  <w:num w:numId="30">
    <w:abstractNumId w:val="21"/>
  </w:num>
  <w:num w:numId="31">
    <w:abstractNumId w:val="4"/>
  </w:num>
  <w:num w:numId="32">
    <w:abstractNumId w:val="22"/>
  </w:num>
  <w:num w:numId="33">
    <w:abstractNumId w:val="16"/>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CA"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30C9"/>
    <w:rsid w:val="00004B2F"/>
    <w:rsid w:val="000065F5"/>
    <w:rsid w:val="00010CE3"/>
    <w:rsid w:val="000177FD"/>
    <w:rsid w:val="00033F95"/>
    <w:rsid w:val="000362C4"/>
    <w:rsid w:val="00044244"/>
    <w:rsid w:val="00050B86"/>
    <w:rsid w:val="00052E1F"/>
    <w:rsid w:val="000566F7"/>
    <w:rsid w:val="00057074"/>
    <w:rsid w:val="00057D08"/>
    <w:rsid w:val="000632B6"/>
    <w:rsid w:val="0007214E"/>
    <w:rsid w:val="0007482D"/>
    <w:rsid w:val="000804C6"/>
    <w:rsid w:val="00084419"/>
    <w:rsid w:val="00084E58"/>
    <w:rsid w:val="00086771"/>
    <w:rsid w:val="000976AF"/>
    <w:rsid w:val="00097711"/>
    <w:rsid w:val="000A2D3F"/>
    <w:rsid w:val="000B13CF"/>
    <w:rsid w:val="000B64BD"/>
    <w:rsid w:val="000B7DE6"/>
    <w:rsid w:val="000C6C4A"/>
    <w:rsid w:val="000D0AC3"/>
    <w:rsid w:val="000E2EB6"/>
    <w:rsid w:val="000E4EE3"/>
    <w:rsid w:val="000E5DDE"/>
    <w:rsid w:val="000F1B5B"/>
    <w:rsid w:val="00103A03"/>
    <w:rsid w:val="00103DA1"/>
    <w:rsid w:val="00123D2D"/>
    <w:rsid w:val="00126611"/>
    <w:rsid w:val="001267B8"/>
    <w:rsid w:val="001302A5"/>
    <w:rsid w:val="001539FC"/>
    <w:rsid w:val="00155BA9"/>
    <w:rsid w:val="0015600E"/>
    <w:rsid w:val="00156FE9"/>
    <w:rsid w:val="00163A8D"/>
    <w:rsid w:val="00166C30"/>
    <w:rsid w:val="00167BFD"/>
    <w:rsid w:val="00170C93"/>
    <w:rsid w:val="001726B2"/>
    <w:rsid w:val="00174DD3"/>
    <w:rsid w:val="00175880"/>
    <w:rsid w:val="00177677"/>
    <w:rsid w:val="00190B38"/>
    <w:rsid w:val="00191297"/>
    <w:rsid w:val="0019655A"/>
    <w:rsid w:val="0019723B"/>
    <w:rsid w:val="001B0E1A"/>
    <w:rsid w:val="001D43AD"/>
    <w:rsid w:val="001D509B"/>
    <w:rsid w:val="001F4A0A"/>
    <w:rsid w:val="001F50F0"/>
    <w:rsid w:val="00206C50"/>
    <w:rsid w:val="00207E02"/>
    <w:rsid w:val="00211796"/>
    <w:rsid w:val="00211E4E"/>
    <w:rsid w:val="00213179"/>
    <w:rsid w:val="00221A1F"/>
    <w:rsid w:val="002468C9"/>
    <w:rsid w:val="00247D69"/>
    <w:rsid w:val="00264658"/>
    <w:rsid w:val="00271FD8"/>
    <w:rsid w:val="002732EB"/>
    <w:rsid w:val="00274F10"/>
    <w:rsid w:val="002764D8"/>
    <w:rsid w:val="00280FD3"/>
    <w:rsid w:val="002900D7"/>
    <w:rsid w:val="0029331B"/>
    <w:rsid w:val="00294D13"/>
    <w:rsid w:val="002A1E9D"/>
    <w:rsid w:val="002A3CC7"/>
    <w:rsid w:val="002C268B"/>
    <w:rsid w:val="002C7BFC"/>
    <w:rsid w:val="002E556E"/>
    <w:rsid w:val="002E6DA8"/>
    <w:rsid w:val="002E73D1"/>
    <w:rsid w:val="002F758E"/>
    <w:rsid w:val="00315D58"/>
    <w:rsid w:val="003256DC"/>
    <w:rsid w:val="003301A4"/>
    <w:rsid w:val="0033583C"/>
    <w:rsid w:val="00335B47"/>
    <w:rsid w:val="00344376"/>
    <w:rsid w:val="003536AC"/>
    <w:rsid w:val="003553F3"/>
    <w:rsid w:val="003602A7"/>
    <w:rsid w:val="003656AD"/>
    <w:rsid w:val="00382D0B"/>
    <w:rsid w:val="00386890"/>
    <w:rsid w:val="003868E8"/>
    <w:rsid w:val="003B2538"/>
    <w:rsid w:val="003C6F72"/>
    <w:rsid w:val="003E4D71"/>
    <w:rsid w:val="003E579D"/>
    <w:rsid w:val="003E5B84"/>
    <w:rsid w:val="003F2A2B"/>
    <w:rsid w:val="003F6CC2"/>
    <w:rsid w:val="003F7BF3"/>
    <w:rsid w:val="00403910"/>
    <w:rsid w:val="00404B73"/>
    <w:rsid w:val="00404BA2"/>
    <w:rsid w:val="004070A3"/>
    <w:rsid w:val="00411C8E"/>
    <w:rsid w:val="00413259"/>
    <w:rsid w:val="00415149"/>
    <w:rsid w:val="00420C93"/>
    <w:rsid w:val="00425E12"/>
    <w:rsid w:val="00431838"/>
    <w:rsid w:val="00432C99"/>
    <w:rsid w:val="0043463A"/>
    <w:rsid w:val="00444515"/>
    <w:rsid w:val="00447650"/>
    <w:rsid w:val="00450311"/>
    <w:rsid w:val="004513CC"/>
    <w:rsid w:val="004554FB"/>
    <w:rsid w:val="00456B53"/>
    <w:rsid w:val="00464647"/>
    <w:rsid w:val="004753BB"/>
    <w:rsid w:val="00477460"/>
    <w:rsid w:val="00477E38"/>
    <w:rsid w:val="00480A72"/>
    <w:rsid w:val="004864E0"/>
    <w:rsid w:val="004A432D"/>
    <w:rsid w:val="004A439A"/>
    <w:rsid w:val="004B4BFA"/>
    <w:rsid w:val="004C2F85"/>
    <w:rsid w:val="004D2EC4"/>
    <w:rsid w:val="00500186"/>
    <w:rsid w:val="0050463E"/>
    <w:rsid w:val="00511A36"/>
    <w:rsid w:val="00522235"/>
    <w:rsid w:val="00524C34"/>
    <w:rsid w:val="00526091"/>
    <w:rsid w:val="00526AC3"/>
    <w:rsid w:val="00533C0B"/>
    <w:rsid w:val="005341F5"/>
    <w:rsid w:val="00535B4E"/>
    <w:rsid w:val="0055387D"/>
    <w:rsid w:val="005638AC"/>
    <w:rsid w:val="00570BE9"/>
    <w:rsid w:val="00575CBF"/>
    <w:rsid w:val="00577CC2"/>
    <w:rsid w:val="0058405A"/>
    <w:rsid w:val="00586F82"/>
    <w:rsid w:val="005910F0"/>
    <w:rsid w:val="00591D86"/>
    <w:rsid w:val="005940BC"/>
    <w:rsid w:val="00596EB6"/>
    <w:rsid w:val="005A76C5"/>
    <w:rsid w:val="005A7CAB"/>
    <w:rsid w:val="005B400C"/>
    <w:rsid w:val="005B6DA8"/>
    <w:rsid w:val="005B746E"/>
    <w:rsid w:val="005B7644"/>
    <w:rsid w:val="005C36FC"/>
    <w:rsid w:val="005C3D9A"/>
    <w:rsid w:val="005C472E"/>
    <w:rsid w:val="005C53A1"/>
    <w:rsid w:val="005C6649"/>
    <w:rsid w:val="005C7ECF"/>
    <w:rsid w:val="005D1B03"/>
    <w:rsid w:val="005D1F09"/>
    <w:rsid w:val="005E41DA"/>
    <w:rsid w:val="005F044E"/>
    <w:rsid w:val="005F246B"/>
    <w:rsid w:val="005F2C40"/>
    <w:rsid w:val="00603D2E"/>
    <w:rsid w:val="00604DE8"/>
    <w:rsid w:val="006266E7"/>
    <w:rsid w:val="00630208"/>
    <w:rsid w:val="00641321"/>
    <w:rsid w:val="00644F06"/>
    <w:rsid w:val="00660553"/>
    <w:rsid w:val="00665471"/>
    <w:rsid w:val="00680657"/>
    <w:rsid w:val="00692D3C"/>
    <w:rsid w:val="006A1139"/>
    <w:rsid w:val="006B0C42"/>
    <w:rsid w:val="006B1BE0"/>
    <w:rsid w:val="006B5125"/>
    <w:rsid w:val="006C4F0A"/>
    <w:rsid w:val="006C597A"/>
    <w:rsid w:val="006D2DA6"/>
    <w:rsid w:val="006D7053"/>
    <w:rsid w:val="006E2F7C"/>
    <w:rsid w:val="006F141B"/>
    <w:rsid w:val="007154AE"/>
    <w:rsid w:val="00715D50"/>
    <w:rsid w:val="007166BF"/>
    <w:rsid w:val="00716C10"/>
    <w:rsid w:val="007211F3"/>
    <w:rsid w:val="007219D0"/>
    <w:rsid w:val="00723FD1"/>
    <w:rsid w:val="00724089"/>
    <w:rsid w:val="007259D0"/>
    <w:rsid w:val="00732A0A"/>
    <w:rsid w:val="007357BA"/>
    <w:rsid w:val="00765113"/>
    <w:rsid w:val="00765C9C"/>
    <w:rsid w:val="007754E1"/>
    <w:rsid w:val="00777FC1"/>
    <w:rsid w:val="00780EFA"/>
    <w:rsid w:val="00787E12"/>
    <w:rsid w:val="00787F46"/>
    <w:rsid w:val="007A0A1E"/>
    <w:rsid w:val="007B1476"/>
    <w:rsid w:val="007B6A4C"/>
    <w:rsid w:val="007B6D4C"/>
    <w:rsid w:val="007C35EE"/>
    <w:rsid w:val="007C6B0C"/>
    <w:rsid w:val="007D3AC7"/>
    <w:rsid w:val="007D632C"/>
    <w:rsid w:val="007E15FA"/>
    <w:rsid w:val="007E27A9"/>
    <w:rsid w:val="007E5EE6"/>
    <w:rsid w:val="007F0298"/>
    <w:rsid w:val="008005D6"/>
    <w:rsid w:val="00810BDC"/>
    <w:rsid w:val="008219D7"/>
    <w:rsid w:val="008230C9"/>
    <w:rsid w:val="00827120"/>
    <w:rsid w:val="00830F78"/>
    <w:rsid w:val="00837BE4"/>
    <w:rsid w:val="008412B5"/>
    <w:rsid w:val="008415B8"/>
    <w:rsid w:val="0084316E"/>
    <w:rsid w:val="00847242"/>
    <w:rsid w:val="00851EA5"/>
    <w:rsid w:val="00856C43"/>
    <w:rsid w:val="00871220"/>
    <w:rsid w:val="00877AFA"/>
    <w:rsid w:val="00884376"/>
    <w:rsid w:val="00885EB9"/>
    <w:rsid w:val="0089135F"/>
    <w:rsid w:val="008946C0"/>
    <w:rsid w:val="00895938"/>
    <w:rsid w:val="00895985"/>
    <w:rsid w:val="00896CF4"/>
    <w:rsid w:val="008A1B70"/>
    <w:rsid w:val="008B222C"/>
    <w:rsid w:val="008B259F"/>
    <w:rsid w:val="008B3BB1"/>
    <w:rsid w:val="008B5368"/>
    <w:rsid w:val="008B570A"/>
    <w:rsid w:val="008C56B8"/>
    <w:rsid w:val="008C6B27"/>
    <w:rsid w:val="008E0C42"/>
    <w:rsid w:val="008F02E7"/>
    <w:rsid w:val="008F58D3"/>
    <w:rsid w:val="008F7740"/>
    <w:rsid w:val="009009E0"/>
    <w:rsid w:val="00906CB9"/>
    <w:rsid w:val="009127A9"/>
    <w:rsid w:val="00916972"/>
    <w:rsid w:val="00924DC0"/>
    <w:rsid w:val="009336C7"/>
    <w:rsid w:val="009402D7"/>
    <w:rsid w:val="00942FD0"/>
    <w:rsid w:val="00947AA7"/>
    <w:rsid w:val="00954E8B"/>
    <w:rsid w:val="00955E39"/>
    <w:rsid w:val="00956576"/>
    <w:rsid w:val="00961BA4"/>
    <w:rsid w:val="009809AB"/>
    <w:rsid w:val="00994A0B"/>
    <w:rsid w:val="009A2B3C"/>
    <w:rsid w:val="009A3D61"/>
    <w:rsid w:val="009A3DB4"/>
    <w:rsid w:val="009A5026"/>
    <w:rsid w:val="009B3359"/>
    <w:rsid w:val="009C1290"/>
    <w:rsid w:val="009C24B4"/>
    <w:rsid w:val="009C2C71"/>
    <w:rsid w:val="009C60A4"/>
    <w:rsid w:val="009D0801"/>
    <w:rsid w:val="009D0A5D"/>
    <w:rsid w:val="009D6AF2"/>
    <w:rsid w:val="00A01DEF"/>
    <w:rsid w:val="00A04E78"/>
    <w:rsid w:val="00A17BF2"/>
    <w:rsid w:val="00A23FD7"/>
    <w:rsid w:val="00A33B17"/>
    <w:rsid w:val="00A408F1"/>
    <w:rsid w:val="00A42C07"/>
    <w:rsid w:val="00A447AD"/>
    <w:rsid w:val="00A50471"/>
    <w:rsid w:val="00A52EB7"/>
    <w:rsid w:val="00A64180"/>
    <w:rsid w:val="00A77E8B"/>
    <w:rsid w:val="00A80073"/>
    <w:rsid w:val="00A816EB"/>
    <w:rsid w:val="00AB2009"/>
    <w:rsid w:val="00AB6A44"/>
    <w:rsid w:val="00AC6625"/>
    <w:rsid w:val="00AC751A"/>
    <w:rsid w:val="00AD5D20"/>
    <w:rsid w:val="00AD629E"/>
    <w:rsid w:val="00AD786A"/>
    <w:rsid w:val="00AF0C21"/>
    <w:rsid w:val="00AF6022"/>
    <w:rsid w:val="00B059D3"/>
    <w:rsid w:val="00B07700"/>
    <w:rsid w:val="00B130DE"/>
    <w:rsid w:val="00B1311C"/>
    <w:rsid w:val="00B13FBF"/>
    <w:rsid w:val="00B1401E"/>
    <w:rsid w:val="00B14C72"/>
    <w:rsid w:val="00B25329"/>
    <w:rsid w:val="00B3093A"/>
    <w:rsid w:val="00B31D21"/>
    <w:rsid w:val="00B322B3"/>
    <w:rsid w:val="00B34FC8"/>
    <w:rsid w:val="00B362DD"/>
    <w:rsid w:val="00B37638"/>
    <w:rsid w:val="00B4169E"/>
    <w:rsid w:val="00B447A8"/>
    <w:rsid w:val="00B63307"/>
    <w:rsid w:val="00B74AAA"/>
    <w:rsid w:val="00B86E7E"/>
    <w:rsid w:val="00B9532C"/>
    <w:rsid w:val="00BA51C4"/>
    <w:rsid w:val="00BA5D5C"/>
    <w:rsid w:val="00BA743C"/>
    <w:rsid w:val="00BB3719"/>
    <w:rsid w:val="00BC21A8"/>
    <w:rsid w:val="00BC30FB"/>
    <w:rsid w:val="00BC38F8"/>
    <w:rsid w:val="00BD5B2B"/>
    <w:rsid w:val="00BD5CA6"/>
    <w:rsid w:val="00BE26B0"/>
    <w:rsid w:val="00BF1DEF"/>
    <w:rsid w:val="00C02090"/>
    <w:rsid w:val="00C1076C"/>
    <w:rsid w:val="00C2472C"/>
    <w:rsid w:val="00C24C84"/>
    <w:rsid w:val="00C317A7"/>
    <w:rsid w:val="00C5235A"/>
    <w:rsid w:val="00C56898"/>
    <w:rsid w:val="00C620C2"/>
    <w:rsid w:val="00C760FA"/>
    <w:rsid w:val="00C80131"/>
    <w:rsid w:val="00C83935"/>
    <w:rsid w:val="00C91562"/>
    <w:rsid w:val="00C93373"/>
    <w:rsid w:val="00CB0BB7"/>
    <w:rsid w:val="00CB2F24"/>
    <w:rsid w:val="00CB60A5"/>
    <w:rsid w:val="00CB6D77"/>
    <w:rsid w:val="00CC0C04"/>
    <w:rsid w:val="00CC489F"/>
    <w:rsid w:val="00CE284E"/>
    <w:rsid w:val="00CF2565"/>
    <w:rsid w:val="00CF585F"/>
    <w:rsid w:val="00CF60DC"/>
    <w:rsid w:val="00D00614"/>
    <w:rsid w:val="00D04D0B"/>
    <w:rsid w:val="00D122E7"/>
    <w:rsid w:val="00D13C19"/>
    <w:rsid w:val="00D14BF1"/>
    <w:rsid w:val="00D14C09"/>
    <w:rsid w:val="00D26FDB"/>
    <w:rsid w:val="00D27364"/>
    <w:rsid w:val="00D465AE"/>
    <w:rsid w:val="00D52A23"/>
    <w:rsid w:val="00D60111"/>
    <w:rsid w:val="00D62D08"/>
    <w:rsid w:val="00D62F53"/>
    <w:rsid w:val="00D6611E"/>
    <w:rsid w:val="00D74AE0"/>
    <w:rsid w:val="00D81053"/>
    <w:rsid w:val="00D832E5"/>
    <w:rsid w:val="00D854D7"/>
    <w:rsid w:val="00D902CD"/>
    <w:rsid w:val="00D91F83"/>
    <w:rsid w:val="00D96AC6"/>
    <w:rsid w:val="00DB3A0D"/>
    <w:rsid w:val="00DC02B0"/>
    <w:rsid w:val="00DC10F3"/>
    <w:rsid w:val="00DC3A27"/>
    <w:rsid w:val="00DD26BC"/>
    <w:rsid w:val="00DD2B7A"/>
    <w:rsid w:val="00DD2E41"/>
    <w:rsid w:val="00DD4512"/>
    <w:rsid w:val="00DE10BA"/>
    <w:rsid w:val="00DE1CE8"/>
    <w:rsid w:val="00DE3501"/>
    <w:rsid w:val="00DE3701"/>
    <w:rsid w:val="00DE4072"/>
    <w:rsid w:val="00DE40F9"/>
    <w:rsid w:val="00DF06A2"/>
    <w:rsid w:val="00E11BB6"/>
    <w:rsid w:val="00E1580B"/>
    <w:rsid w:val="00E420B4"/>
    <w:rsid w:val="00E43D0D"/>
    <w:rsid w:val="00E67EC7"/>
    <w:rsid w:val="00E725C1"/>
    <w:rsid w:val="00E77BCE"/>
    <w:rsid w:val="00E81D70"/>
    <w:rsid w:val="00E91150"/>
    <w:rsid w:val="00E91893"/>
    <w:rsid w:val="00E94358"/>
    <w:rsid w:val="00E9495F"/>
    <w:rsid w:val="00E95A5F"/>
    <w:rsid w:val="00EA0B48"/>
    <w:rsid w:val="00EB4E0E"/>
    <w:rsid w:val="00EC6956"/>
    <w:rsid w:val="00ED2841"/>
    <w:rsid w:val="00ED2907"/>
    <w:rsid w:val="00ED7E1C"/>
    <w:rsid w:val="00EE1413"/>
    <w:rsid w:val="00EE4A41"/>
    <w:rsid w:val="00EE5612"/>
    <w:rsid w:val="00EF1C4C"/>
    <w:rsid w:val="00F0136C"/>
    <w:rsid w:val="00F038CE"/>
    <w:rsid w:val="00F07FBA"/>
    <w:rsid w:val="00F1064C"/>
    <w:rsid w:val="00F12342"/>
    <w:rsid w:val="00F14E51"/>
    <w:rsid w:val="00F26E1D"/>
    <w:rsid w:val="00F3162C"/>
    <w:rsid w:val="00F36D22"/>
    <w:rsid w:val="00F371EA"/>
    <w:rsid w:val="00F4540B"/>
    <w:rsid w:val="00F475C3"/>
    <w:rsid w:val="00F56ECD"/>
    <w:rsid w:val="00F60D45"/>
    <w:rsid w:val="00F642C5"/>
    <w:rsid w:val="00F701DE"/>
    <w:rsid w:val="00F71532"/>
    <w:rsid w:val="00F8206C"/>
    <w:rsid w:val="00F87D3D"/>
    <w:rsid w:val="00F96310"/>
    <w:rsid w:val="00FA725B"/>
    <w:rsid w:val="00FB11CD"/>
    <w:rsid w:val="00FB4A2D"/>
    <w:rsid w:val="00FB5F78"/>
    <w:rsid w:val="00FC2C40"/>
    <w:rsid w:val="00FC449C"/>
    <w:rsid w:val="00FC6AB9"/>
    <w:rsid w:val="00FD018B"/>
    <w:rsid w:val="00FD078D"/>
    <w:rsid w:val="00FD24D5"/>
    <w:rsid w:val="00FD3B56"/>
    <w:rsid w:val="00FD511B"/>
    <w:rsid w:val="00FD77A5"/>
    <w:rsid w:val="00FE7FA2"/>
    <w:rsid w:val="00FF1BD4"/>
    <w:rsid w:val="00FF6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F9B7F"/>
  <w15:docId w15:val="{7B16A4BE-09B7-4D69-BE63-70BB2DF7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244"/>
    <w:pPr>
      <w:spacing w:before="10" w:after="10" w:line="240" w:lineRule="auto"/>
    </w:pPr>
    <w:rPr>
      <w:rFonts w:ascii="Times New Roman" w:hAnsi="Times New Roman"/>
      <w:color w:val="000000" w:themeColor="text1"/>
      <w:sz w:val="24"/>
    </w:rPr>
  </w:style>
  <w:style w:type="paragraph" w:styleId="1">
    <w:name w:val="heading 1"/>
    <w:basedOn w:val="a"/>
    <w:next w:val="a"/>
    <w:link w:val="10"/>
    <w:uiPriority w:val="9"/>
    <w:qFormat/>
    <w:rsid w:val="00CF585F"/>
    <w:pPr>
      <w:keepNext/>
      <w:keepLines/>
      <w:spacing w:before="0" w:after="0" w:line="360" w:lineRule="auto"/>
      <w:jc w:val="center"/>
      <w:outlineLvl w:val="0"/>
    </w:pPr>
    <w:rPr>
      <w:rFonts w:eastAsiaTheme="majorEastAsia" w:cstheme="majorBidi"/>
      <w:b/>
      <w:sz w:val="28"/>
      <w:szCs w:val="32"/>
    </w:rPr>
  </w:style>
  <w:style w:type="paragraph" w:styleId="2">
    <w:name w:val="heading 2"/>
    <w:basedOn w:val="a"/>
    <w:next w:val="a"/>
    <w:link w:val="20"/>
    <w:uiPriority w:val="9"/>
    <w:unhideWhenUsed/>
    <w:qFormat/>
    <w:rsid w:val="00CF585F"/>
    <w:pPr>
      <w:keepNext/>
      <w:keepLines/>
      <w:spacing w:before="0" w:after="0" w:line="360" w:lineRule="auto"/>
      <w:jc w:val="center"/>
      <w:outlineLvl w:val="1"/>
    </w:pPr>
    <w:rPr>
      <w:rFonts w:eastAsiaTheme="majorEastAsia"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85F"/>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CF585F"/>
    <w:rPr>
      <w:rFonts w:ascii="Times New Roman" w:eastAsiaTheme="majorEastAsia" w:hAnsi="Times New Roman" w:cstheme="majorBidi"/>
      <w:b/>
      <w:color w:val="000000" w:themeColor="text1"/>
      <w:sz w:val="28"/>
      <w:szCs w:val="26"/>
    </w:rPr>
  </w:style>
  <w:style w:type="paragraph" w:styleId="a3">
    <w:name w:val="List Paragraph"/>
    <w:basedOn w:val="a"/>
    <w:uiPriority w:val="34"/>
    <w:qFormat/>
    <w:rsid w:val="00190B38"/>
    <w:pPr>
      <w:ind w:left="720"/>
      <w:contextualSpacing/>
    </w:pPr>
  </w:style>
  <w:style w:type="paragraph" w:styleId="a4">
    <w:name w:val="header"/>
    <w:basedOn w:val="a"/>
    <w:link w:val="a5"/>
    <w:uiPriority w:val="99"/>
    <w:unhideWhenUsed/>
    <w:rsid w:val="00E95A5F"/>
    <w:pPr>
      <w:tabs>
        <w:tab w:val="center" w:pos="4677"/>
        <w:tab w:val="right" w:pos="9355"/>
      </w:tabs>
      <w:spacing w:before="0" w:after="0"/>
    </w:pPr>
  </w:style>
  <w:style w:type="character" w:customStyle="1" w:styleId="a5">
    <w:name w:val="Верхний колонтитул Знак"/>
    <w:basedOn w:val="a0"/>
    <w:link w:val="a4"/>
    <w:uiPriority w:val="99"/>
    <w:rsid w:val="00E95A5F"/>
    <w:rPr>
      <w:rFonts w:ascii="Times New Roman" w:hAnsi="Times New Roman"/>
      <w:color w:val="000000" w:themeColor="text1"/>
      <w:sz w:val="24"/>
    </w:rPr>
  </w:style>
  <w:style w:type="paragraph" w:styleId="a6">
    <w:name w:val="footer"/>
    <w:basedOn w:val="a"/>
    <w:link w:val="a7"/>
    <w:uiPriority w:val="99"/>
    <w:unhideWhenUsed/>
    <w:rsid w:val="00E95A5F"/>
    <w:pPr>
      <w:tabs>
        <w:tab w:val="center" w:pos="4677"/>
        <w:tab w:val="right" w:pos="9355"/>
      </w:tabs>
      <w:spacing w:before="0" w:after="0"/>
    </w:pPr>
  </w:style>
  <w:style w:type="character" w:customStyle="1" w:styleId="a7">
    <w:name w:val="Нижний колонтитул Знак"/>
    <w:basedOn w:val="a0"/>
    <w:link w:val="a6"/>
    <w:uiPriority w:val="99"/>
    <w:rsid w:val="00E95A5F"/>
    <w:rPr>
      <w:rFonts w:ascii="Times New Roman" w:hAnsi="Times New Roman"/>
      <w:color w:val="000000" w:themeColor="text1"/>
      <w:sz w:val="24"/>
    </w:rPr>
  </w:style>
  <w:style w:type="paragraph" w:styleId="a8">
    <w:name w:val="TOC Heading"/>
    <w:basedOn w:val="1"/>
    <w:next w:val="a"/>
    <w:uiPriority w:val="39"/>
    <w:unhideWhenUsed/>
    <w:qFormat/>
    <w:rsid w:val="008B5368"/>
    <w:pPr>
      <w:spacing w:before="24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577CC2"/>
    <w:pPr>
      <w:tabs>
        <w:tab w:val="right" w:leader="dot" w:pos="9061"/>
      </w:tabs>
      <w:spacing w:before="0" w:after="0" w:line="360" w:lineRule="auto"/>
    </w:pPr>
  </w:style>
  <w:style w:type="paragraph" w:styleId="21">
    <w:name w:val="toc 2"/>
    <w:basedOn w:val="a"/>
    <w:next w:val="a"/>
    <w:autoRedefine/>
    <w:uiPriority w:val="39"/>
    <w:unhideWhenUsed/>
    <w:rsid w:val="00577CC2"/>
    <w:pPr>
      <w:tabs>
        <w:tab w:val="right" w:leader="dot" w:pos="9061"/>
      </w:tabs>
      <w:spacing w:after="100" w:line="360" w:lineRule="auto"/>
      <w:ind w:left="240"/>
    </w:pPr>
    <w:rPr>
      <w:i/>
      <w:noProof/>
      <w:szCs w:val="24"/>
    </w:rPr>
  </w:style>
  <w:style w:type="character" w:styleId="a9">
    <w:name w:val="Hyperlink"/>
    <w:basedOn w:val="a0"/>
    <w:uiPriority w:val="99"/>
    <w:unhideWhenUsed/>
    <w:rsid w:val="008B5368"/>
    <w:rPr>
      <w:color w:val="0563C1" w:themeColor="hyperlink"/>
      <w:u w:val="single"/>
    </w:rPr>
  </w:style>
  <w:style w:type="paragraph" w:styleId="aa">
    <w:name w:val="Balloon Text"/>
    <w:basedOn w:val="a"/>
    <w:link w:val="ab"/>
    <w:uiPriority w:val="99"/>
    <w:semiHidden/>
    <w:unhideWhenUsed/>
    <w:rsid w:val="00033F95"/>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033F95"/>
    <w:rPr>
      <w:rFonts w:ascii="Tahoma" w:hAnsi="Tahoma" w:cs="Tahoma"/>
      <w:color w:val="000000" w:themeColor="text1"/>
      <w:sz w:val="16"/>
      <w:szCs w:val="16"/>
    </w:rPr>
  </w:style>
  <w:style w:type="paragraph" w:styleId="ac">
    <w:name w:val="caption"/>
    <w:basedOn w:val="a"/>
    <w:next w:val="a"/>
    <w:uiPriority w:val="35"/>
    <w:unhideWhenUsed/>
    <w:qFormat/>
    <w:rsid w:val="00575CBF"/>
    <w:pPr>
      <w:spacing w:before="0" w:after="200"/>
    </w:pPr>
    <w:rPr>
      <w:b/>
      <w:bCs/>
      <w:color w:val="5B9BD5" w:themeColor="accent1"/>
      <w:sz w:val="18"/>
      <w:szCs w:val="18"/>
    </w:rPr>
  </w:style>
  <w:style w:type="paragraph" w:styleId="ad">
    <w:name w:val="Normal (Web)"/>
    <w:basedOn w:val="a"/>
    <w:uiPriority w:val="99"/>
    <w:unhideWhenUsed/>
    <w:rsid w:val="00BC21A8"/>
    <w:pPr>
      <w:spacing w:before="100" w:beforeAutospacing="1" w:after="100" w:afterAutospacing="1"/>
    </w:pPr>
    <w:rPr>
      <w:rFonts w:eastAsia="Times New Roman" w:cs="Times New Roman"/>
      <w:color w:val="auto"/>
      <w:szCs w:val="24"/>
      <w:lang w:eastAsia="ru-RU"/>
    </w:rPr>
  </w:style>
  <w:style w:type="table" w:styleId="ae">
    <w:name w:val="Table Grid"/>
    <w:basedOn w:val="a1"/>
    <w:uiPriority w:val="39"/>
    <w:rsid w:val="000E5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rsid w:val="00074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5476">
      <w:bodyDiv w:val="1"/>
      <w:marLeft w:val="0"/>
      <w:marRight w:val="0"/>
      <w:marTop w:val="0"/>
      <w:marBottom w:val="0"/>
      <w:divBdr>
        <w:top w:val="none" w:sz="0" w:space="0" w:color="auto"/>
        <w:left w:val="none" w:sz="0" w:space="0" w:color="auto"/>
        <w:bottom w:val="none" w:sz="0" w:space="0" w:color="auto"/>
        <w:right w:val="none" w:sz="0" w:space="0" w:color="auto"/>
      </w:divBdr>
    </w:div>
    <w:div w:id="377972095">
      <w:bodyDiv w:val="1"/>
      <w:marLeft w:val="0"/>
      <w:marRight w:val="0"/>
      <w:marTop w:val="0"/>
      <w:marBottom w:val="0"/>
      <w:divBdr>
        <w:top w:val="none" w:sz="0" w:space="0" w:color="auto"/>
        <w:left w:val="none" w:sz="0" w:space="0" w:color="auto"/>
        <w:bottom w:val="none" w:sz="0" w:space="0" w:color="auto"/>
        <w:right w:val="none" w:sz="0" w:space="0" w:color="auto"/>
      </w:divBdr>
    </w:div>
    <w:div w:id="379482761">
      <w:bodyDiv w:val="1"/>
      <w:marLeft w:val="0"/>
      <w:marRight w:val="0"/>
      <w:marTop w:val="0"/>
      <w:marBottom w:val="0"/>
      <w:divBdr>
        <w:top w:val="none" w:sz="0" w:space="0" w:color="auto"/>
        <w:left w:val="none" w:sz="0" w:space="0" w:color="auto"/>
        <w:bottom w:val="none" w:sz="0" w:space="0" w:color="auto"/>
        <w:right w:val="none" w:sz="0" w:space="0" w:color="auto"/>
      </w:divBdr>
    </w:div>
    <w:div w:id="474564120">
      <w:bodyDiv w:val="1"/>
      <w:marLeft w:val="0"/>
      <w:marRight w:val="0"/>
      <w:marTop w:val="0"/>
      <w:marBottom w:val="0"/>
      <w:divBdr>
        <w:top w:val="none" w:sz="0" w:space="0" w:color="auto"/>
        <w:left w:val="none" w:sz="0" w:space="0" w:color="auto"/>
        <w:bottom w:val="none" w:sz="0" w:space="0" w:color="auto"/>
        <w:right w:val="none" w:sz="0" w:space="0" w:color="auto"/>
      </w:divBdr>
    </w:div>
    <w:div w:id="522860311">
      <w:bodyDiv w:val="1"/>
      <w:marLeft w:val="0"/>
      <w:marRight w:val="0"/>
      <w:marTop w:val="0"/>
      <w:marBottom w:val="0"/>
      <w:divBdr>
        <w:top w:val="none" w:sz="0" w:space="0" w:color="auto"/>
        <w:left w:val="none" w:sz="0" w:space="0" w:color="auto"/>
        <w:bottom w:val="none" w:sz="0" w:space="0" w:color="auto"/>
        <w:right w:val="none" w:sz="0" w:space="0" w:color="auto"/>
      </w:divBdr>
    </w:div>
    <w:div w:id="529496232">
      <w:bodyDiv w:val="1"/>
      <w:marLeft w:val="0"/>
      <w:marRight w:val="0"/>
      <w:marTop w:val="0"/>
      <w:marBottom w:val="0"/>
      <w:divBdr>
        <w:top w:val="none" w:sz="0" w:space="0" w:color="auto"/>
        <w:left w:val="none" w:sz="0" w:space="0" w:color="auto"/>
        <w:bottom w:val="none" w:sz="0" w:space="0" w:color="auto"/>
        <w:right w:val="none" w:sz="0" w:space="0" w:color="auto"/>
      </w:divBdr>
    </w:div>
    <w:div w:id="586498453">
      <w:bodyDiv w:val="1"/>
      <w:marLeft w:val="0"/>
      <w:marRight w:val="0"/>
      <w:marTop w:val="0"/>
      <w:marBottom w:val="0"/>
      <w:divBdr>
        <w:top w:val="none" w:sz="0" w:space="0" w:color="auto"/>
        <w:left w:val="none" w:sz="0" w:space="0" w:color="auto"/>
        <w:bottom w:val="none" w:sz="0" w:space="0" w:color="auto"/>
        <w:right w:val="none" w:sz="0" w:space="0" w:color="auto"/>
      </w:divBdr>
    </w:div>
    <w:div w:id="832457108">
      <w:bodyDiv w:val="1"/>
      <w:marLeft w:val="0"/>
      <w:marRight w:val="0"/>
      <w:marTop w:val="0"/>
      <w:marBottom w:val="0"/>
      <w:divBdr>
        <w:top w:val="none" w:sz="0" w:space="0" w:color="auto"/>
        <w:left w:val="none" w:sz="0" w:space="0" w:color="auto"/>
        <w:bottom w:val="none" w:sz="0" w:space="0" w:color="auto"/>
        <w:right w:val="none" w:sz="0" w:space="0" w:color="auto"/>
      </w:divBdr>
    </w:div>
    <w:div w:id="965819144">
      <w:bodyDiv w:val="1"/>
      <w:marLeft w:val="0"/>
      <w:marRight w:val="0"/>
      <w:marTop w:val="0"/>
      <w:marBottom w:val="0"/>
      <w:divBdr>
        <w:top w:val="none" w:sz="0" w:space="0" w:color="auto"/>
        <w:left w:val="none" w:sz="0" w:space="0" w:color="auto"/>
        <w:bottom w:val="none" w:sz="0" w:space="0" w:color="auto"/>
        <w:right w:val="none" w:sz="0" w:space="0" w:color="auto"/>
      </w:divBdr>
    </w:div>
    <w:div w:id="1058479771">
      <w:bodyDiv w:val="1"/>
      <w:marLeft w:val="0"/>
      <w:marRight w:val="0"/>
      <w:marTop w:val="0"/>
      <w:marBottom w:val="0"/>
      <w:divBdr>
        <w:top w:val="none" w:sz="0" w:space="0" w:color="auto"/>
        <w:left w:val="none" w:sz="0" w:space="0" w:color="auto"/>
        <w:bottom w:val="none" w:sz="0" w:space="0" w:color="auto"/>
        <w:right w:val="none" w:sz="0" w:space="0" w:color="auto"/>
      </w:divBdr>
    </w:div>
    <w:div w:id="1272661538">
      <w:bodyDiv w:val="1"/>
      <w:marLeft w:val="0"/>
      <w:marRight w:val="0"/>
      <w:marTop w:val="0"/>
      <w:marBottom w:val="0"/>
      <w:divBdr>
        <w:top w:val="none" w:sz="0" w:space="0" w:color="auto"/>
        <w:left w:val="none" w:sz="0" w:space="0" w:color="auto"/>
        <w:bottom w:val="none" w:sz="0" w:space="0" w:color="auto"/>
        <w:right w:val="none" w:sz="0" w:space="0" w:color="auto"/>
      </w:divBdr>
    </w:div>
    <w:div w:id="1437211321">
      <w:bodyDiv w:val="1"/>
      <w:marLeft w:val="0"/>
      <w:marRight w:val="0"/>
      <w:marTop w:val="0"/>
      <w:marBottom w:val="0"/>
      <w:divBdr>
        <w:top w:val="none" w:sz="0" w:space="0" w:color="auto"/>
        <w:left w:val="none" w:sz="0" w:space="0" w:color="auto"/>
        <w:bottom w:val="none" w:sz="0" w:space="0" w:color="auto"/>
        <w:right w:val="none" w:sz="0" w:space="0" w:color="auto"/>
      </w:divBdr>
    </w:div>
    <w:div w:id="1542477267">
      <w:bodyDiv w:val="1"/>
      <w:marLeft w:val="0"/>
      <w:marRight w:val="0"/>
      <w:marTop w:val="0"/>
      <w:marBottom w:val="0"/>
      <w:divBdr>
        <w:top w:val="none" w:sz="0" w:space="0" w:color="auto"/>
        <w:left w:val="none" w:sz="0" w:space="0" w:color="auto"/>
        <w:bottom w:val="none" w:sz="0" w:space="0" w:color="auto"/>
        <w:right w:val="none" w:sz="0" w:space="0" w:color="auto"/>
      </w:divBdr>
    </w:div>
    <w:div w:id="1561674055">
      <w:bodyDiv w:val="1"/>
      <w:marLeft w:val="0"/>
      <w:marRight w:val="0"/>
      <w:marTop w:val="0"/>
      <w:marBottom w:val="0"/>
      <w:divBdr>
        <w:top w:val="none" w:sz="0" w:space="0" w:color="auto"/>
        <w:left w:val="none" w:sz="0" w:space="0" w:color="auto"/>
        <w:bottom w:val="none" w:sz="0" w:space="0" w:color="auto"/>
        <w:right w:val="none" w:sz="0" w:space="0" w:color="auto"/>
      </w:divBdr>
    </w:div>
    <w:div w:id="1683051070">
      <w:bodyDiv w:val="1"/>
      <w:marLeft w:val="0"/>
      <w:marRight w:val="0"/>
      <w:marTop w:val="0"/>
      <w:marBottom w:val="0"/>
      <w:divBdr>
        <w:top w:val="none" w:sz="0" w:space="0" w:color="auto"/>
        <w:left w:val="none" w:sz="0" w:space="0" w:color="auto"/>
        <w:bottom w:val="none" w:sz="0" w:space="0" w:color="auto"/>
        <w:right w:val="none" w:sz="0" w:space="0" w:color="auto"/>
      </w:divBdr>
    </w:div>
    <w:div w:id="1726568306">
      <w:bodyDiv w:val="1"/>
      <w:marLeft w:val="0"/>
      <w:marRight w:val="0"/>
      <w:marTop w:val="0"/>
      <w:marBottom w:val="0"/>
      <w:divBdr>
        <w:top w:val="none" w:sz="0" w:space="0" w:color="auto"/>
        <w:left w:val="none" w:sz="0" w:space="0" w:color="auto"/>
        <w:bottom w:val="none" w:sz="0" w:space="0" w:color="auto"/>
        <w:right w:val="none" w:sz="0" w:space="0" w:color="auto"/>
      </w:divBdr>
    </w:div>
    <w:div w:id="1829518991">
      <w:bodyDiv w:val="1"/>
      <w:marLeft w:val="0"/>
      <w:marRight w:val="0"/>
      <w:marTop w:val="0"/>
      <w:marBottom w:val="0"/>
      <w:divBdr>
        <w:top w:val="none" w:sz="0" w:space="0" w:color="auto"/>
        <w:left w:val="none" w:sz="0" w:space="0" w:color="auto"/>
        <w:bottom w:val="none" w:sz="0" w:space="0" w:color="auto"/>
        <w:right w:val="none" w:sz="0" w:space="0" w:color="auto"/>
      </w:divBdr>
    </w:div>
    <w:div w:id="1923250418">
      <w:bodyDiv w:val="1"/>
      <w:marLeft w:val="0"/>
      <w:marRight w:val="0"/>
      <w:marTop w:val="0"/>
      <w:marBottom w:val="0"/>
      <w:divBdr>
        <w:top w:val="none" w:sz="0" w:space="0" w:color="auto"/>
        <w:left w:val="none" w:sz="0" w:space="0" w:color="auto"/>
        <w:bottom w:val="none" w:sz="0" w:space="0" w:color="auto"/>
        <w:right w:val="none" w:sz="0" w:space="0" w:color="auto"/>
      </w:divBdr>
    </w:div>
    <w:div w:id="19388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kraszdrav.ru/project/gosudarstvenniy_doklad" TargetMode="External"/><Relationship Id="rId20" Type="http://schemas.openxmlformats.org/officeDocument/2006/relationships/theme" Target="theme/theme1.xml"/><Relationship Id="rId10" Type="http://schemas.openxmlformats.org/officeDocument/2006/relationships/hyperlink" Target="https://kraszdrav.ru/project/gosudarstvenniy_doklad" TargetMode="Externa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kraszdrav.ru/documents/normativnie_dokumenti"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Избыточная масса тела</c:v>
                </c:pt>
              </c:strCache>
            </c:strRef>
          </c:tx>
          <c:spPr>
            <a:solidFill>
              <a:schemeClr val="accent1"/>
            </a:solidFill>
            <a:ln>
              <a:noFill/>
            </a:ln>
            <a:effectLst/>
          </c:spPr>
          <c:invertIfNegative val="0"/>
          <c:cat>
            <c:strRef>
              <c:f>Лист1!$A$2:$A$4</c:f>
              <c:strCache>
                <c:ptCount val="3"/>
                <c:pt idx="0">
                  <c:v>Европа</c:v>
                </c:pt>
                <c:pt idx="1">
                  <c:v>Россия</c:v>
                </c:pt>
                <c:pt idx="2">
                  <c:v>США</c:v>
                </c:pt>
              </c:strCache>
            </c:strRef>
          </c:cat>
          <c:val>
            <c:numRef>
              <c:f>Лист1!$B$2:$B$4</c:f>
              <c:numCache>
                <c:formatCode>0%</c:formatCode>
                <c:ptCount val="3"/>
                <c:pt idx="0">
                  <c:v>0.25</c:v>
                </c:pt>
                <c:pt idx="1">
                  <c:v>0.3</c:v>
                </c:pt>
                <c:pt idx="2">
                  <c:v>0.6</c:v>
                </c:pt>
              </c:numCache>
            </c:numRef>
          </c:val>
          <c:extLst xmlns:c16r2="http://schemas.microsoft.com/office/drawing/2015/06/chart">
            <c:ext xmlns:c16="http://schemas.microsoft.com/office/drawing/2014/chart" uri="{C3380CC4-5D6E-409C-BE32-E72D297353CC}">
              <c16:uniqueId val="{00000000-028B-4FF0-855A-425BF16076FB}"/>
            </c:ext>
          </c:extLst>
        </c:ser>
        <c:ser>
          <c:idx val="1"/>
          <c:order val="1"/>
          <c:tx>
            <c:strRef>
              <c:f>Лист1!$C$1</c:f>
              <c:strCache>
                <c:ptCount val="1"/>
                <c:pt idx="0">
                  <c:v>Ожирение</c:v>
                </c:pt>
              </c:strCache>
            </c:strRef>
          </c:tx>
          <c:spPr>
            <a:solidFill>
              <a:schemeClr val="accent2"/>
            </a:solidFill>
            <a:ln>
              <a:noFill/>
            </a:ln>
            <a:effectLst/>
          </c:spPr>
          <c:invertIfNegative val="0"/>
          <c:cat>
            <c:strRef>
              <c:f>Лист1!$A$2:$A$4</c:f>
              <c:strCache>
                <c:ptCount val="3"/>
                <c:pt idx="0">
                  <c:v>Европа</c:v>
                </c:pt>
                <c:pt idx="1">
                  <c:v>Россия</c:v>
                </c:pt>
                <c:pt idx="2">
                  <c:v>США</c:v>
                </c:pt>
              </c:strCache>
            </c:strRef>
          </c:cat>
          <c:val>
            <c:numRef>
              <c:f>Лист1!$C$2:$C$4</c:f>
              <c:numCache>
                <c:formatCode>0%</c:formatCode>
                <c:ptCount val="3"/>
                <c:pt idx="0">
                  <c:v>0.2</c:v>
                </c:pt>
                <c:pt idx="1">
                  <c:v>0.25</c:v>
                </c:pt>
                <c:pt idx="2">
                  <c:v>0.27</c:v>
                </c:pt>
              </c:numCache>
            </c:numRef>
          </c:val>
          <c:extLst xmlns:c16r2="http://schemas.microsoft.com/office/drawing/2015/06/chart">
            <c:ext xmlns:c16="http://schemas.microsoft.com/office/drawing/2014/chart" uri="{C3380CC4-5D6E-409C-BE32-E72D297353CC}">
              <c16:uniqueId val="{00000001-028B-4FF0-855A-425BF16076FB}"/>
            </c:ext>
          </c:extLst>
        </c:ser>
        <c:dLbls>
          <c:showLegendKey val="0"/>
          <c:showVal val="0"/>
          <c:showCatName val="0"/>
          <c:showSerName val="0"/>
          <c:showPercent val="0"/>
          <c:showBubbleSize val="0"/>
        </c:dLbls>
        <c:gapWidth val="150"/>
        <c:axId val="-2134678832"/>
        <c:axId val="-2088012544"/>
      </c:barChart>
      <c:catAx>
        <c:axId val="-21346788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8012544"/>
        <c:crosses val="autoZero"/>
        <c:auto val="1"/>
        <c:lblAlgn val="ctr"/>
        <c:lblOffset val="100"/>
        <c:noMultiLvlLbl val="0"/>
      </c:catAx>
      <c:valAx>
        <c:axId val="-2088012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4678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404017206183"/>
          <c:y val="0.0384615384615385"/>
          <c:w val="0.863133019830854"/>
          <c:h val="0.770711689884918"/>
        </c:manualLayout>
      </c:layout>
      <c:barChart>
        <c:barDir val="col"/>
        <c:grouping val="clustered"/>
        <c:varyColors val="0"/>
        <c:ser>
          <c:idx val="0"/>
          <c:order val="0"/>
          <c:tx>
            <c:strRef>
              <c:f>Лист1!$B$1</c:f>
              <c:strCache>
                <c:ptCount val="1"/>
                <c:pt idx="0">
                  <c:v>2019</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c:f>
              <c:numCache>
                <c:formatCode>General</c:formatCode>
                <c:ptCount val="1"/>
              </c:numCache>
            </c:numRef>
          </c:cat>
          <c:val>
            <c:numRef>
              <c:f>Лист1!$B$2</c:f>
              <c:numCache>
                <c:formatCode>0.00%</c:formatCode>
                <c:ptCount val="1"/>
                <c:pt idx="0">
                  <c:v>0.733</c:v>
                </c:pt>
              </c:numCache>
            </c:numRef>
          </c:val>
          <c:extLst xmlns:c16r2="http://schemas.microsoft.com/office/drawing/2015/06/chart">
            <c:ext xmlns:c16="http://schemas.microsoft.com/office/drawing/2014/chart" uri="{C3380CC4-5D6E-409C-BE32-E72D297353CC}">
              <c16:uniqueId val="{00000000-41D0-48EF-8A00-30BA126B30DC}"/>
            </c:ext>
          </c:extLst>
        </c:ser>
        <c:ser>
          <c:idx val="1"/>
          <c:order val="1"/>
          <c:tx>
            <c:strRef>
              <c:f>Лист1!$C$1</c:f>
              <c:strCache>
                <c:ptCount val="1"/>
                <c:pt idx="0">
                  <c:v>2021</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c:f>
              <c:numCache>
                <c:formatCode>General</c:formatCode>
                <c:ptCount val="1"/>
              </c:numCache>
            </c:numRef>
          </c:cat>
          <c:val>
            <c:numRef>
              <c:f>Лист1!$C$2</c:f>
              <c:numCache>
                <c:formatCode>0.00%</c:formatCode>
                <c:ptCount val="1"/>
                <c:pt idx="0">
                  <c:v>0.769</c:v>
                </c:pt>
              </c:numCache>
            </c:numRef>
          </c:val>
          <c:extLst xmlns:c16r2="http://schemas.microsoft.com/office/drawing/2015/06/chart">
            <c:ext xmlns:c16="http://schemas.microsoft.com/office/drawing/2014/chart" uri="{C3380CC4-5D6E-409C-BE32-E72D297353CC}">
              <c16:uniqueId val="{00000001-41D0-48EF-8A00-30BA126B30DC}"/>
            </c:ext>
          </c:extLst>
        </c:ser>
        <c:dLbls>
          <c:dLblPos val="inEnd"/>
          <c:showLegendKey val="0"/>
          <c:showVal val="1"/>
          <c:showCatName val="0"/>
          <c:showSerName val="0"/>
          <c:showPercent val="0"/>
          <c:showBubbleSize val="0"/>
        </c:dLbls>
        <c:gapWidth val="65"/>
        <c:axId val="-2119538384"/>
        <c:axId val="-2112192800"/>
      </c:barChart>
      <c:catAx>
        <c:axId val="-21195383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112192800"/>
        <c:crosses val="autoZero"/>
        <c:auto val="1"/>
        <c:lblAlgn val="ctr"/>
        <c:lblOffset val="100"/>
        <c:noMultiLvlLbl val="0"/>
      </c:catAx>
      <c:valAx>
        <c:axId val="-21121928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211953838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cat>
            <c:strRef>
              <c:f>Лист1!$A$2:$A$4</c:f>
              <c:strCache>
                <c:ptCount val="3"/>
                <c:pt idx="0">
                  <c:v>от 16 до 24 лет</c:v>
                </c:pt>
                <c:pt idx="1">
                  <c:v>от 25 до 54 лет</c:v>
                </c:pt>
                <c:pt idx="2">
                  <c:v>более 55 лет</c:v>
                </c:pt>
              </c:strCache>
            </c:strRef>
          </c:cat>
          <c:val>
            <c:numRef>
              <c:f>Лист1!$B$2:$B$4</c:f>
              <c:numCache>
                <c:formatCode>0%</c:formatCode>
                <c:ptCount val="3"/>
                <c:pt idx="0">
                  <c:v>0.13</c:v>
                </c:pt>
                <c:pt idx="1">
                  <c:v>0.36</c:v>
                </c:pt>
                <c:pt idx="2">
                  <c:v>0.71</c:v>
                </c:pt>
              </c:numCache>
            </c:numRef>
          </c:val>
          <c:extLst xmlns:c16r2="http://schemas.microsoft.com/office/drawing/2015/06/chart">
            <c:ext xmlns:c16="http://schemas.microsoft.com/office/drawing/2014/chart" uri="{C3380CC4-5D6E-409C-BE32-E72D297353CC}">
              <c16:uniqueId val="{00000000-4111-4262-A363-0E4C3814190F}"/>
            </c:ext>
          </c:extLst>
        </c:ser>
        <c:ser>
          <c:idx val="1"/>
          <c:order val="1"/>
          <c:tx>
            <c:strRef>
              <c:f>Лист1!$C$1</c:f>
              <c:strCache>
                <c:ptCount val="1"/>
                <c:pt idx="0">
                  <c:v>2021</c:v>
                </c:pt>
              </c:strCache>
            </c:strRef>
          </c:tx>
          <c:invertIfNegative val="0"/>
          <c:cat>
            <c:strRef>
              <c:f>Лист1!$A$2:$A$4</c:f>
              <c:strCache>
                <c:ptCount val="3"/>
                <c:pt idx="0">
                  <c:v>от 16 до 24 лет</c:v>
                </c:pt>
                <c:pt idx="1">
                  <c:v>от 25 до 54 лет</c:v>
                </c:pt>
                <c:pt idx="2">
                  <c:v>более 55 лет</c:v>
                </c:pt>
              </c:strCache>
            </c:strRef>
          </c:cat>
          <c:val>
            <c:numRef>
              <c:f>Лист1!$C$2:$C$4</c:f>
              <c:numCache>
                <c:formatCode>0%</c:formatCode>
                <c:ptCount val="3"/>
                <c:pt idx="0">
                  <c:v>0.17</c:v>
                </c:pt>
                <c:pt idx="1">
                  <c:v>0.42</c:v>
                </c:pt>
                <c:pt idx="2">
                  <c:v>0.77</c:v>
                </c:pt>
              </c:numCache>
            </c:numRef>
          </c:val>
          <c:extLst xmlns:c16r2="http://schemas.microsoft.com/office/drawing/2015/06/chart">
            <c:ext xmlns:c16="http://schemas.microsoft.com/office/drawing/2014/chart" uri="{C3380CC4-5D6E-409C-BE32-E72D297353CC}">
              <c16:uniqueId val="{00000001-4111-4262-A363-0E4C3814190F}"/>
            </c:ext>
          </c:extLst>
        </c:ser>
        <c:dLbls>
          <c:showLegendKey val="0"/>
          <c:showVal val="0"/>
          <c:showCatName val="0"/>
          <c:showSerName val="0"/>
          <c:showPercent val="0"/>
          <c:showBubbleSize val="0"/>
        </c:dLbls>
        <c:gapWidth val="150"/>
        <c:axId val="2146373600"/>
        <c:axId val="2143102016"/>
      </c:barChart>
      <c:catAx>
        <c:axId val="2146373600"/>
        <c:scaling>
          <c:orientation val="minMax"/>
        </c:scaling>
        <c:delete val="0"/>
        <c:axPos val="b"/>
        <c:numFmt formatCode="General" sourceLinked="0"/>
        <c:majorTickMark val="out"/>
        <c:minorTickMark val="none"/>
        <c:tickLblPos val="nextTo"/>
        <c:crossAx val="2143102016"/>
        <c:crosses val="autoZero"/>
        <c:auto val="1"/>
        <c:lblAlgn val="ctr"/>
        <c:lblOffset val="100"/>
        <c:noMultiLvlLbl val="0"/>
      </c:catAx>
      <c:valAx>
        <c:axId val="2143102016"/>
        <c:scaling>
          <c:orientation val="minMax"/>
        </c:scaling>
        <c:delete val="0"/>
        <c:axPos val="l"/>
        <c:majorGridlines/>
        <c:numFmt formatCode="0%" sourceLinked="1"/>
        <c:majorTickMark val="out"/>
        <c:minorTickMark val="none"/>
        <c:tickLblPos val="nextTo"/>
        <c:crossAx val="2146373600"/>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400"/>
            </a:pPr>
            <a:r>
              <a:rPr lang="ru-RU" sz="1400"/>
              <a:t>Этиология избыточной массы тела</a:t>
            </a:r>
          </a:p>
        </c:rich>
      </c:tx>
      <c:overlay val="0"/>
    </c:title>
    <c:autoTitleDeleted val="0"/>
    <c:plotArea>
      <c:layout>
        <c:manualLayout>
          <c:layoutTarget val="inner"/>
          <c:xMode val="edge"/>
          <c:yMode val="edge"/>
          <c:x val="0.0298994762549506"/>
          <c:y val="0.150929828624363"/>
          <c:w val="0.536990409587783"/>
          <c:h val="0.827794407132932"/>
        </c:manualLayout>
      </c:layout>
      <c:pieChart>
        <c:varyColors val="1"/>
        <c:ser>
          <c:idx val="0"/>
          <c:order val="0"/>
          <c:tx>
            <c:strRef>
              <c:f>Лист1!$B$1</c:f>
              <c:strCache>
                <c:ptCount val="1"/>
                <c:pt idx="0">
                  <c:v>Этиология избыточной массы тела</c:v>
                </c:pt>
              </c:strCache>
            </c:strRef>
          </c:tx>
          <c:explosion val="25"/>
          <c:dLbls>
            <c:spPr>
              <a:noFill/>
              <a:ln>
                <a:noFill/>
              </a:ln>
              <a:effectLst/>
            </c:spPr>
            <c:txPr>
              <a:bodyPr wrap="square" lIns="38100" tIns="19050" rIns="38100" bIns="19050" anchor="ctr">
                <a:spAutoFit/>
              </a:bodyPr>
              <a:lstStyle/>
              <a:p>
                <a:pPr>
                  <a:defRPr sz="1400"/>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Переедание</c:v>
                </c:pt>
                <c:pt idx="1">
                  <c:v>Хронические заболевания (без подтверждения)</c:v>
                </c:pt>
                <c:pt idx="2">
                  <c:v>Гиподинамия</c:v>
                </c:pt>
              </c:strCache>
            </c:strRef>
          </c:cat>
          <c:val>
            <c:numRef>
              <c:f>Лист1!$B$2:$B$4</c:f>
              <c:numCache>
                <c:formatCode>General</c:formatCode>
                <c:ptCount val="3"/>
                <c:pt idx="0">
                  <c:v>29.0</c:v>
                </c:pt>
                <c:pt idx="1">
                  <c:v>6.0</c:v>
                </c:pt>
                <c:pt idx="2">
                  <c:v>7.0</c:v>
                </c:pt>
              </c:numCache>
            </c:numRef>
          </c:val>
          <c:extLst xmlns:c16r2="http://schemas.microsoft.com/office/drawing/2015/06/chart">
            <c:ext xmlns:c16="http://schemas.microsoft.com/office/drawing/2014/chart" uri="{C3380CC4-5D6E-409C-BE32-E72D297353CC}">
              <c16:uniqueId val="{00000000-BCBF-478E-9689-6ADA26DFA5CD}"/>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56945538057743"/>
          <c:y val="0.278725159355081"/>
          <c:w val="0.429165573053368"/>
          <c:h val="0.565466191726034"/>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title>
    <c:autoTitleDeleted val="0"/>
    <c:plotArea>
      <c:layout>
        <c:manualLayout>
          <c:layoutTarget val="inner"/>
          <c:xMode val="edge"/>
          <c:yMode val="edge"/>
          <c:x val="0.033652850685331"/>
          <c:y val="0.0348087739032621"/>
          <c:w val="0.516079578594342"/>
          <c:h val="0.884707849018873"/>
        </c:manualLayout>
      </c:layout>
      <c:pieChart>
        <c:varyColors val="1"/>
        <c:ser>
          <c:idx val="0"/>
          <c:order val="0"/>
          <c:tx>
            <c:strRef>
              <c:f>Лист1!$B$1</c:f>
              <c:strCache>
                <c:ptCount val="1"/>
                <c:pt idx="0">
                  <c:v>Осложнения</c:v>
                </c:pt>
              </c:strCache>
            </c:strRef>
          </c:tx>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СД</c:v>
                </c:pt>
                <c:pt idx="1">
                  <c:v>ХОБЛ</c:v>
                </c:pt>
                <c:pt idx="2">
                  <c:v>ГБ</c:v>
                </c:pt>
              </c:strCache>
            </c:strRef>
          </c:cat>
          <c:val>
            <c:numRef>
              <c:f>Лист1!$B$2:$B$4</c:f>
              <c:numCache>
                <c:formatCode>General</c:formatCode>
                <c:ptCount val="3"/>
                <c:pt idx="0">
                  <c:v>3.0</c:v>
                </c:pt>
                <c:pt idx="1">
                  <c:v>1.0</c:v>
                </c:pt>
                <c:pt idx="2">
                  <c:v>5.0</c:v>
                </c:pt>
              </c:numCache>
            </c:numRef>
          </c:val>
          <c:extLst xmlns:c16r2="http://schemas.microsoft.com/office/drawing/2015/06/chart">
            <c:ext xmlns:c16="http://schemas.microsoft.com/office/drawing/2014/chart" uri="{C3380CC4-5D6E-409C-BE32-E72D297353CC}">
              <c16:uniqueId val="{00000000-B6B6-428B-B001-1BE96BFDAA16}"/>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48200094779819"/>
          <c:y val="0.315404324459443"/>
          <c:w val="0.337911016331292"/>
          <c:h val="0.390977065366829"/>
        </c:manualLayout>
      </c:layout>
      <c:overlay val="0"/>
    </c:legend>
    <c:plotVisOnly val="1"/>
    <c:dispBlanksAs val="gap"/>
    <c:showDLblsOverMax val="0"/>
  </c:chart>
  <c:spPr>
    <a:ln>
      <a:noFill/>
    </a:ln>
  </c:spPr>
  <c:txPr>
    <a:bodyPr/>
    <a:lstStyle/>
    <a:p>
      <a:pPr>
        <a:defRPr sz="1050" b="1">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Лист1!$A$2:$A$5</c:f>
              <c:strCache>
                <c:ptCount val="4"/>
                <c:pt idx="0">
                  <c:v>Психологический дискомфорт</c:v>
                </c:pt>
                <c:pt idx="1">
                  <c:v>Недостаток самоухода</c:v>
                </c:pt>
                <c:pt idx="2">
                  <c:v>Дефицит информации о заболевании</c:v>
                </c:pt>
                <c:pt idx="3">
                  <c:v>Другое</c:v>
                </c:pt>
              </c:strCache>
            </c:strRef>
          </c:cat>
          <c:val>
            <c:numRef>
              <c:f>Лист1!$B$2:$B$5</c:f>
              <c:numCache>
                <c:formatCode>General</c:formatCode>
                <c:ptCount val="4"/>
                <c:pt idx="0">
                  <c:v>15.0</c:v>
                </c:pt>
                <c:pt idx="1">
                  <c:v>15.0</c:v>
                </c:pt>
                <c:pt idx="2">
                  <c:v>16.0</c:v>
                </c:pt>
                <c:pt idx="3">
                  <c:v>9.0</c:v>
                </c:pt>
              </c:numCache>
            </c:numRef>
          </c:val>
          <c:extLst xmlns:c16r2="http://schemas.microsoft.com/office/drawing/2015/06/chart">
            <c:ext xmlns:c16="http://schemas.microsoft.com/office/drawing/2014/chart" uri="{C3380CC4-5D6E-409C-BE32-E72D297353CC}">
              <c16:uniqueId val="{00000000-D64E-4103-B118-3726327871FD}"/>
            </c:ext>
          </c:extLst>
        </c:ser>
        <c:dLbls>
          <c:showLegendKey val="0"/>
          <c:showVal val="0"/>
          <c:showCatName val="0"/>
          <c:showSerName val="0"/>
          <c:showPercent val="0"/>
          <c:showBubbleSize val="0"/>
        </c:dLbls>
        <c:gapWidth val="150"/>
        <c:axId val="-2106146400"/>
        <c:axId val="-2105703584"/>
      </c:barChart>
      <c:catAx>
        <c:axId val="-2106146400"/>
        <c:scaling>
          <c:orientation val="minMax"/>
        </c:scaling>
        <c:delete val="0"/>
        <c:axPos val="b"/>
        <c:numFmt formatCode="General" sourceLinked="0"/>
        <c:majorTickMark val="out"/>
        <c:minorTickMark val="none"/>
        <c:tickLblPos val="nextTo"/>
        <c:crossAx val="-2105703584"/>
        <c:crosses val="autoZero"/>
        <c:auto val="1"/>
        <c:lblAlgn val="ctr"/>
        <c:lblOffset val="100"/>
        <c:noMultiLvlLbl val="0"/>
      </c:catAx>
      <c:valAx>
        <c:axId val="-2105703584"/>
        <c:scaling>
          <c:orientation val="minMax"/>
        </c:scaling>
        <c:delete val="0"/>
        <c:axPos val="l"/>
        <c:majorGridlines/>
        <c:numFmt formatCode="General" sourceLinked="1"/>
        <c:majorTickMark val="out"/>
        <c:minorTickMark val="none"/>
        <c:tickLblPos val="nextTo"/>
        <c:crossAx val="-210614640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38223607465734"/>
          <c:y val="0.106150793650794"/>
          <c:w val="0.459490740740741"/>
          <c:h val="0.787698412698414"/>
        </c:manualLayout>
      </c:layout>
      <c:pieChart>
        <c:varyColors val="1"/>
        <c:ser>
          <c:idx val="0"/>
          <c:order val="0"/>
          <c:tx>
            <c:strRef>
              <c:f>Лист1!$B$1</c:f>
              <c:strCache>
                <c:ptCount val="1"/>
                <c:pt idx="0">
                  <c:v>Столбец1</c:v>
                </c:pt>
              </c:strCache>
            </c:strRef>
          </c:tx>
          <c:dPt>
            <c:idx val="0"/>
            <c:bubble3D val="0"/>
            <c:spPr>
              <a:solidFill>
                <a:schemeClr val="accent1"/>
              </a:solidFill>
              <a:ln w="6350" cap="flat" cmpd="sng" algn="ctr">
                <a:solidFill>
                  <a:schemeClr val="lt1"/>
                </a:solidFill>
                <a:prstDash val="solid"/>
                <a:round/>
              </a:ln>
              <a:effectLst/>
            </c:spPr>
            <c:extLst xmlns:c16r2="http://schemas.microsoft.com/office/drawing/2015/06/chart">
              <c:ext xmlns:c16="http://schemas.microsoft.com/office/drawing/2014/chart" uri="{C3380CC4-5D6E-409C-BE32-E72D297353CC}">
                <c16:uniqueId val="{00000001-6E21-4EBF-9B10-5C1F5049A75B}"/>
              </c:ext>
            </c:extLst>
          </c:dPt>
          <c:dPt>
            <c:idx val="1"/>
            <c:bubble3D val="0"/>
            <c:spPr>
              <a:solidFill>
                <a:schemeClr val="accent3"/>
              </a:solidFill>
              <a:ln w="6350" cap="flat" cmpd="sng" algn="ctr">
                <a:solidFill>
                  <a:schemeClr val="lt1"/>
                </a:solidFill>
                <a:prstDash val="solid"/>
                <a:round/>
              </a:ln>
              <a:effectLst/>
            </c:spPr>
            <c:extLst xmlns:c16r2="http://schemas.microsoft.com/office/drawing/2015/06/chart">
              <c:ext xmlns:c16="http://schemas.microsoft.com/office/drawing/2014/chart" uri="{C3380CC4-5D6E-409C-BE32-E72D297353CC}">
                <c16:uniqueId val="{00000003-6E21-4EBF-9B10-5C1F5049A75B}"/>
              </c:ext>
            </c:extLst>
          </c:dPt>
          <c:dPt>
            <c:idx val="2"/>
            <c:bubble3D val="0"/>
            <c:spPr>
              <a:solidFill>
                <a:schemeClr val="accent5"/>
              </a:solidFill>
              <a:ln w="6350" cap="flat" cmpd="sng" algn="ctr">
                <a:solidFill>
                  <a:schemeClr val="lt1"/>
                </a:solidFill>
                <a:prstDash val="solid"/>
                <a:round/>
              </a:ln>
              <a:effectLst/>
            </c:spPr>
            <c:extLst xmlns:c16r2="http://schemas.microsoft.com/office/drawing/2015/06/chart">
              <c:ext xmlns:c16="http://schemas.microsoft.com/office/drawing/2014/chart" uri="{C3380CC4-5D6E-409C-BE32-E72D297353CC}">
                <c16:uniqueId val="{00000005-6E21-4EBF-9B10-5C1F5049A75B}"/>
              </c:ext>
            </c:extLst>
          </c:dPt>
          <c:dPt>
            <c:idx val="3"/>
            <c:bubble3D val="0"/>
            <c:spPr>
              <a:solidFill>
                <a:schemeClr val="accent1">
                  <a:lumMod val="60000"/>
                </a:schemeClr>
              </a:solidFill>
              <a:ln w="6350" cap="flat" cmpd="sng" algn="ctr">
                <a:solidFill>
                  <a:schemeClr val="lt1"/>
                </a:solidFill>
                <a:prstDash val="solid"/>
                <a:round/>
              </a:ln>
              <a:effectLst/>
            </c:spPr>
            <c:extLst xmlns:c16r2="http://schemas.microsoft.com/office/drawing/2015/06/chart">
              <c:ext xmlns:c16="http://schemas.microsoft.com/office/drawing/2014/chart" uri="{C3380CC4-5D6E-409C-BE32-E72D297353CC}">
                <c16:uniqueId val="{00000007-6E21-4EBF-9B10-5C1F5049A75B}"/>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Поощрение едой</c:v>
                </c:pt>
                <c:pt idx="1">
                  <c:v>Регулярные беседы с пациентом</c:v>
                </c:pt>
                <c:pt idx="2">
                  <c:v>Помощь психолога</c:v>
                </c:pt>
                <c:pt idx="3">
                  <c:v>Более строгий подход</c:v>
                </c:pt>
              </c:strCache>
            </c:strRef>
          </c:cat>
          <c:val>
            <c:numRef>
              <c:f>Лист1!$B$2:$B$5</c:f>
              <c:numCache>
                <c:formatCode>General</c:formatCode>
                <c:ptCount val="4"/>
                <c:pt idx="0">
                  <c:v>11.0</c:v>
                </c:pt>
                <c:pt idx="1">
                  <c:v>5.0</c:v>
                </c:pt>
                <c:pt idx="2">
                  <c:v>7.0</c:v>
                </c:pt>
                <c:pt idx="3">
                  <c:v>3.0</c:v>
                </c:pt>
              </c:numCache>
            </c:numRef>
          </c:val>
          <c:extLst xmlns:c16r2="http://schemas.microsoft.com/office/drawing/2015/06/chart">
            <c:ext xmlns:c16="http://schemas.microsoft.com/office/drawing/2014/chart" uri="{C3380CC4-5D6E-409C-BE32-E72D297353CC}">
              <c16:uniqueId val="{00000000-7D56-43EE-AB62-83BBAF00B197}"/>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0931758530184"/>
          <c:y val="0.187076615423072"/>
          <c:w val="0.395179352580927"/>
          <c:h val="0.64568803899512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6350" cap="flat" cmpd="sng" algn="ctr">
      <a:noFill/>
      <a:prstDash val="solid"/>
      <a:round/>
    </a:ln>
    <a:effectLst/>
  </c:spPr>
  <c:txPr>
    <a:bodyPr/>
    <a:lstStyle/>
    <a:p>
      <a:pPr>
        <a:defRPr>
          <a:latin typeface="Times New Roman" pitchFamily="18" charset="0"/>
          <a:cs typeface="Times New Roman"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11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30CF-E721-4B47-B3A2-B654EE76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40</Pages>
  <Words>7292</Words>
  <Characters>41567</Characters>
  <Application>Microsoft Macintosh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Aditulin</dc:creator>
  <cp:keywords/>
  <dc:description/>
  <cp:lastModifiedBy>пользователь Microsoft Office</cp:lastModifiedBy>
  <cp:revision>176</cp:revision>
  <dcterms:created xsi:type="dcterms:W3CDTF">2020-03-29T16:17:00Z</dcterms:created>
  <dcterms:modified xsi:type="dcterms:W3CDTF">2022-12-13T13:55:00Z</dcterms:modified>
</cp:coreProperties>
</file>